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2F9" w:rsidRPr="00396391" w:rsidRDefault="00FD52F9" w:rsidP="00FD52F9">
      <w:pPr>
        <w:jc w:val="center"/>
        <w:rPr>
          <w:rFonts w:ascii="Times New Roman" w:hAnsi="Times New Roman" w:cs="Times New Roman"/>
          <w:b/>
          <w:color w:val="808080" w:themeColor="background1" w:themeShade="80"/>
          <w:sz w:val="24"/>
        </w:rPr>
      </w:pPr>
      <w:r w:rsidRPr="00396391">
        <w:rPr>
          <w:rFonts w:ascii="Times New Roman" w:hAnsi="Times New Roman" w:cs="Times New Roman"/>
          <w:b/>
          <w:color w:val="808080" w:themeColor="background1" w:themeShade="80"/>
          <w:sz w:val="24"/>
        </w:rPr>
        <w:t>43 (11) Высоко Цельный Синтез Ипостаси ИВО, 2021-01-23-24, Уральск, Юров С.</w:t>
      </w:r>
    </w:p>
    <w:p w:rsidR="00FD52F9" w:rsidRPr="00AA29CC" w:rsidRDefault="00FD52F9" w:rsidP="00FD52F9">
      <w:pPr>
        <w:pStyle w:val="a4"/>
        <w:tabs>
          <w:tab w:val="right" w:pos="10915"/>
        </w:tabs>
        <w:ind w:left="0"/>
        <w:jc w:val="both"/>
        <w:rPr>
          <w:sz w:val="20"/>
          <w:szCs w:val="20"/>
        </w:rPr>
      </w:pPr>
      <w:r w:rsidRPr="00AA29CC">
        <w:rPr>
          <w:b/>
          <w:bCs/>
          <w:color w:val="FF0000"/>
          <w:sz w:val="20"/>
          <w:szCs w:val="20"/>
        </w:rPr>
        <w:t>43.</w:t>
      </w:r>
      <w:r w:rsidRPr="00AA29CC">
        <w:rPr>
          <w:sz w:val="20"/>
          <w:szCs w:val="20"/>
        </w:rPr>
        <w:t>(11)</w:t>
      </w:r>
      <w:r w:rsidRPr="00AA29CC">
        <w:rPr>
          <w:color w:val="FF0000"/>
          <w:sz w:val="20"/>
          <w:szCs w:val="20"/>
        </w:rPr>
        <w:t xml:space="preserve"> Изначально Вышестоящие </w:t>
      </w:r>
      <w:proofErr w:type="spellStart"/>
      <w:r w:rsidRPr="00AA29CC">
        <w:rPr>
          <w:color w:val="FF0000"/>
          <w:sz w:val="20"/>
          <w:szCs w:val="20"/>
        </w:rPr>
        <w:t>Аватары</w:t>
      </w:r>
      <w:proofErr w:type="spellEnd"/>
      <w:r w:rsidRPr="00AA29CC">
        <w:rPr>
          <w:color w:val="FF0000"/>
          <w:sz w:val="20"/>
          <w:szCs w:val="20"/>
        </w:rPr>
        <w:t xml:space="preserve"> Синтеза Изначально Вышестоящего Отца</w:t>
      </w:r>
      <w:r>
        <w:rPr>
          <w:color w:val="FF0000"/>
          <w:sz w:val="20"/>
          <w:szCs w:val="20"/>
        </w:rPr>
        <w:t xml:space="preserve"> </w:t>
      </w:r>
      <w:proofErr w:type="spellStart"/>
      <w:r w:rsidRPr="00AA29CC">
        <w:rPr>
          <w:sz w:val="20"/>
          <w:szCs w:val="20"/>
        </w:rPr>
        <w:t>Серге́й</w:t>
      </w:r>
      <w:proofErr w:type="spellEnd"/>
      <w:r>
        <w:rPr>
          <w:sz w:val="20"/>
          <w:szCs w:val="20"/>
        </w:rPr>
        <w:t xml:space="preserve"> </w:t>
      </w:r>
      <w:proofErr w:type="spellStart"/>
      <w:r w:rsidRPr="00AA29CC">
        <w:rPr>
          <w:sz w:val="20"/>
          <w:szCs w:val="20"/>
        </w:rPr>
        <w:t>Юлиа́на</w:t>
      </w:r>
      <w:proofErr w:type="spellEnd"/>
      <w:r w:rsidRPr="00AA29CC">
        <w:rPr>
          <w:sz w:val="20"/>
          <w:szCs w:val="20"/>
        </w:rPr>
        <w:t>.</w:t>
      </w:r>
    </w:p>
    <w:p w:rsidR="00FD52F9" w:rsidRPr="00AA29CC" w:rsidRDefault="00FD52F9" w:rsidP="00FD52F9">
      <w:pPr>
        <w:pStyle w:val="a4"/>
        <w:tabs>
          <w:tab w:val="right" w:pos="10915"/>
        </w:tabs>
        <w:ind w:left="0"/>
        <w:jc w:val="both"/>
        <w:rPr>
          <w:sz w:val="20"/>
          <w:szCs w:val="20"/>
        </w:rPr>
      </w:pPr>
      <w:r w:rsidRPr="00AA29CC">
        <w:rPr>
          <w:color w:val="FF0000"/>
          <w:sz w:val="20"/>
          <w:szCs w:val="20"/>
        </w:rPr>
        <w:t xml:space="preserve">              Изначально Вышестоящие </w:t>
      </w:r>
      <w:proofErr w:type="spellStart"/>
      <w:r w:rsidRPr="00AA29CC">
        <w:rPr>
          <w:color w:val="FF0000"/>
          <w:sz w:val="20"/>
          <w:szCs w:val="20"/>
        </w:rPr>
        <w:t>Аватары</w:t>
      </w:r>
      <w:proofErr w:type="spellEnd"/>
      <w:r w:rsidRPr="00AA29CC">
        <w:rPr>
          <w:color w:val="FF0000"/>
          <w:sz w:val="20"/>
          <w:szCs w:val="20"/>
        </w:rPr>
        <w:t xml:space="preserve"> Синтеза Изначально Вышестоящего Отца </w:t>
      </w:r>
      <w:proofErr w:type="spellStart"/>
      <w:r w:rsidRPr="00AA29CC">
        <w:rPr>
          <w:sz w:val="20"/>
          <w:szCs w:val="20"/>
        </w:rPr>
        <w:t>Кла́вдий</w:t>
      </w:r>
      <w:proofErr w:type="spellEnd"/>
      <w:r>
        <w:rPr>
          <w:sz w:val="20"/>
          <w:szCs w:val="20"/>
        </w:rPr>
        <w:t xml:space="preserve"> </w:t>
      </w:r>
      <w:proofErr w:type="spellStart"/>
      <w:r w:rsidRPr="00AA29CC">
        <w:rPr>
          <w:sz w:val="20"/>
          <w:szCs w:val="20"/>
        </w:rPr>
        <w:t>Евге́ния</w:t>
      </w:r>
      <w:proofErr w:type="spellEnd"/>
    </w:p>
    <w:p w:rsidR="00FD52F9" w:rsidRPr="00AA29CC" w:rsidRDefault="00FD52F9" w:rsidP="00FD52F9">
      <w:pPr>
        <w:pStyle w:val="a4"/>
        <w:tabs>
          <w:tab w:val="right" w:pos="10915"/>
        </w:tabs>
        <w:ind w:left="0"/>
        <w:jc w:val="both"/>
        <w:rPr>
          <w:sz w:val="20"/>
          <w:szCs w:val="20"/>
        </w:rPr>
      </w:pPr>
      <w:r w:rsidRPr="00AA29CC">
        <w:rPr>
          <w:color w:val="FF0000"/>
          <w:sz w:val="20"/>
          <w:szCs w:val="20"/>
        </w:rPr>
        <w:t xml:space="preserve">              Изначально Вышестоящие </w:t>
      </w:r>
      <w:proofErr w:type="spellStart"/>
      <w:r w:rsidRPr="00AA29CC">
        <w:rPr>
          <w:color w:val="FF0000"/>
          <w:sz w:val="20"/>
          <w:szCs w:val="20"/>
        </w:rPr>
        <w:t>Аватары</w:t>
      </w:r>
      <w:proofErr w:type="spellEnd"/>
      <w:r w:rsidRPr="00AA29CC">
        <w:rPr>
          <w:color w:val="FF0000"/>
          <w:sz w:val="20"/>
          <w:szCs w:val="20"/>
        </w:rPr>
        <w:t xml:space="preserve"> Синтеза Изначально Вышестоящего Отца</w:t>
      </w:r>
      <w:r>
        <w:rPr>
          <w:color w:val="FF0000"/>
          <w:sz w:val="20"/>
          <w:szCs w:val="20"/>
        </w:rPr>
        <w:t xml:space="preserve"> </w:t>
      </w:r>
      <w:proofErr w:type="spellStart"/>
      <w:r w:rsidRPr="00AA29CC">
        <w:rPr>
          <w:sz w:val="20"/>
          <w:szCs w:val="20"/>
        </w:rPr>
        <w:t>Матве́й</w:t>
      </w:r>
      <w:proofErr w:type="spellEnd"/>
      <w:r>
        <w:rPr>
          <w:sz w:val="20"/>
          <w:szCs w:val="20"/>
        </w:rPr>
        <w:t xml:space="preserve"> </w:t>
      </w:r>
      <w:proofErr w:type="spellStart"/>
      <w:r w:rsidRPr="00AA29CC">
        <w:rPr>
          <w:sz w:val="20"/>
          <w:szCs w:val="20"/>
        </w:rPr>
        <w:t>Яни́та</w:t>
      </w:r>
      <w:proofErr w:type="spellEnd"/>
    </w:p>
    <w:p w:rsidR="00FD52F9" w:rsidRPr="00AA29CC" w:rsidRDefault="00FD52F9" w:rsidP="00FD52F9">
      <w:pPr>
        <w:pStyle w:val="a4"/>
        <w:tabs>
          <w:tab w:val="right" w:pos="10915"/>
        </w:tabs>
        <w:ind w:left="0"/>
        <w:jc w:val="both"/>
        <w:rPr>
          <w:color w:val="FF0000"/>
          <w:sz w:val="20"/>
          <w:szCs w:val="20"/>
        </w:rPr>
      </w:pPr>
      <w:r w:rsidRPr="00AA29CC">
        <w:rPr>
          <w:color w:val="FF0000"/>
          <w:sz w:val="20"/>
          <w:szCs w:val="20"/>
        </w:rPr>
        <w:t xml:space="preserve">Синтез Прозрения, </w:t>
      </w:r>
      <w:proofErr w:type="spellStart"/>
      <w:r w:rsidRPr="00AA29CC">
        <w:rPr>
          <w:color w:val="FF0000"/>
          <w:sz w:val="20"/>
          <w:szCs w:val="20"/>
        </w:rPr>
        <w:t>Унического</w:t>
      </w:r>
      <w:proofErr w:type="spellEnd"/>
      <w:r w:rsidRPr="00AA29CC">
        <w:rPr>
          <w:color w:val="FF0000"/>
          <w:sz w:val="20"/>
          <w:szCs w:val="20"/>
        </w:rPr>
        <w:t xml:space="preserve"> тела и ИВДИВО-иерархической Константы Изначально Вышестоящего Отца.</w:t>
      </w:r>
    </w:p>
    <w:p w:rsidR="00FD52F9" w:rsidRPr="00AA29CC" w:rsidRDefault="00FD52F9" w:rsidP="00FD52F9">
      <w:pPr>
        <w:pStyle w:val="a4"/>
        <w:tabs>
          <w:tab w:val="right" w:pos="10915"/>
        </w:tabs>
        <w:ind w:left="0"/>
        <w:jc w:val="both"/>
        <w:rPr>
          <w:color w:val="FF0000"/>
          <w:sz w:val="20"/>
          <w:szCs w:val="20"/>
        </w:rPr>
      </w:pPr>
      <w:r w:rsidRPr="00AA29CC">
        <w:rPr>
          <w:color w:val="FF0000"/>
          <w:sz w:val="20"/>
          <w:szCs w:val="20"/>
        </w:rPr>
        <w:t>Статусный Синтез Изначально Вышестоящего Отца.</w:t>
      </w:r>
    </w:p>
    <w:p w:rsidR="00FD52F9" w:rsidRPr="00AA29CC" w:rsidRDefault="00FD52F9" w:rsidP="00FD52F9">
      <w:pPr>
        <w:pStyle w:val="a4"/>
        <w:tabs>
          <w:tab w:val="right" w:pos="10915"/>
        </w:tabs>
        <w:ind w:left="0"/>
        <w:jc w:val="both"/>
        <w:rPr>
          <w:color w:val="FF0000"/>
          <w:sz w:val="20"/>
          <w:szCs w:val="20"/>
        </w:rPr>
      </w:pPr>
      <w:proofErr w:type="spellStart"/>
      <w:r w:rsidRPr="00AA29CC">
        <w:rPr>
          <w:color w:val="FF0000"/>
          <w:sz w:val="20"/>
          <w:szCs w:val="20"/>
        </w:rPr>
        <w:t>Унический</w:t>
      </w:r>
      <w:proofErr w:type="spellEnd"/>
      <w:r w:rsidRPr="00AA29CC">
        <w:rPr>
          <w:color w:val="FF0000"/>
          <w:sz w:val="20"/>
          <w:szCs w:val="20"/>
        </w:rPr>
        <w:t xml:space="preserve"> Синтез Изначально Вышестоящего Отца</w:t>
      </w:r>
    </w:p>
    <w:p w:rsidR="00FD52F9" w:rsidRPr="00AA29CC" w:rsidRDefault="00FD52F9" w:rsidP="00FD52F9">
      <w:pPr>
        <w:pStyle w:val="a4"/>
        <w:tabs>
          <w:tab w:val="right" w:pos="10915"/>
        </w:tabs>
        <w:ind w:left="0"/>
        <w:jc w:val="both"/>
        <w:rPr>
          <w:color w:val="FF0000"/>
          <w:sz w:val="20"/>
          <w:szCs w:val="20"/>
        </w:rPr>
      </w:pPr>
      <w:r w:rsidRPr="00AA29CC">
        <w:rPr>
          <w:color w:val="FF0000"/>
          <w:sz w:val="20"/>
          <w:szCs w:val="20"/>
        </w:rPr>
        <w:t>Константный Синтез Изначально Вышестоящего Отца</w:t>
      </w:r>
    </w:p>
    <w:p w:rsidR="00FD52F9" w:rsidRPr="00AA29CC" w:rsidRDefault="00FD52F9" w:rsidP="00FD52F9">
      <w:pPr>
        <w:pStyle w:val="a4"/>
        <w:tabs>
          <w:tab w:val="right" w:pos="10915"/>
        </w:tabs>
        <w:ind w:left="0"/>
        <w:jc w:val="both"/>
        <w:rPr>
          <w:sz w:val="20"/>
          <w:szCs w:val="20"/>
        </w:rPr>
      </w:pPr>
      <w:r w:rsidRPr="00AA29CC">
        <w:rPr>
          <w:color w:val="0070C0"/>
          <w:sz w:val="20"/>
          <w:szCs w:val="20"/>
        </w:rPr>
        <w:t xml:space="preserve">Синтез Статусов, </w:t>
      </w:r>
      <w:proofErr w:type="spellStart"/>
      <w:r w:rsidRPr="00AA29CC">
        <w:rPr>
          <w:color w:val="0070C0"/>
          <w:sz w:val="20"/>
          <w:szCs w:val="20"/>
        </w:rPr>
        <w:t>Унического</w:t>
      </w:r>
      <w:proofErr w:type="spellEnd"/>
      <w:r w:rsidRPr="00AA29CC">
        <w:rPr>
          <w:color w:val="0070C0"/>
          <w:sz w:val="20"/>
          <w:szCs w:val="20"/>
        </w:rPr>
        <w:t xml:space="preserve"> тела и</w:t>
      </w:r>
      <w:r w:rsidR="005F0B31">
        <w:rPr>
          <w:color w:val="0070C0"/>
          <w:sz w:val="20"/>
          <w:szCs w:val="20"/>
        </w:rPr>
        <w:t xml:space="preserve"> </w:t>
      </w:r>
      <w:r w:rsidRPr="00AA29CC">
        <w:rPr>
          <w:color w:val="0070C0"/>
          <w:sz w:val="20"/>
          <w:szCs w:val="20"/>
        </w:rPr>
        <w:t>ИВДИВО-иерархической Константы Изначально Вышестоящего Отца.</w:t>
      </w:r>
    </w:p>
    <w:p w:rsidR="00FD52F9" w:rsidRPr="00AA29CC" w:rsidRDefault="00FD52F9" w:rsidP="00FD52F9">
      <w:pPr>
        <w:pStyle w:val="a4"/>
        <w:tabs>
          <w:tab w:val="right" w:pos="10915"/>
        </w:tabs>
        <w:ind w:left="0"/>
        <w:jc w:val="both"/>
        <w:rPr>
          <w:sz w:val="20"/>
          <w:szCs w:val="20"/>
        </w:rPr>
      </w:pPr>
      <w:r w:rsidRPr="00AA29CC">
        <w:rPr>
          <w:color w:val="C00000"/>
          <w:sz w:val="20"/>
          <w:szCs w:val="20"/>
        </w:rPr>
        <w:t xml:space="preserve">Человек Прозрения, </w:t>
      </w:r>
      <w:proofErr w:type="spellStart"/>
      <w:r w:rsidRPr="00AA29CC">
        <w:rPr>
          <w:color w:val="C00000"/>
          <w:sz w:val="20"/>
          <w:szCs w:val="20"/>
        </w:rPr>
        <w:t>Унической</w:t>
      </w:r>
      <w:proofErr w:type="spellEnd"/>
      <w:r w:rsidRPr="00AA29CC">
        <w:rPr>
          <w:color w:val="C00000"/>
          <w:sz w:val="20"/>
          <w:szCs w:val="20"/>
        </w:rPr>
        <w:t xml:space="preserve"> Метагалактики и ИВДИВО-иерархической Константы Изначально Вышестоящего Отца.</w:t>
      </w:r>
    </w:p>
    <w:p w:rsidR="00FD52F9" w:rsidRPr="00AA29CC" w:rsidRDefault="00FD52F9" w:rsidP="00FD52F9">
      <w:pPr>
        <w:pStyle w:val="a4"/>
        <w:tabs>
          <w:tab w:val="right" w:pos="10915"/>
        </w:tabs>
        <w:ind w:left="0"/>
        <w:jc w:val="both"/>
        <w:rPr>
          <w:sz w:val="20"/>
          <w:szCs w:val="20"/>
        </w:rPr>
      </w:pPr>
      <w:r w:rsidRPr="00AA29CC">
        <w:rPr>
          <w:color w:val="FF0000"/>
          <w:sz w:val="20"/>
          <w:szCs w:val="20"/>
        </w:rPr>
        <w:t>3</w:t>
      </w:r>
      <w:r w:rsidRPr="00AA29CC">
        <w:rPr>
          <w:sz w:val="20"/>
          <w:szCs w:val="20"/>
        </w:rPr>
        <w:t xml:space="preserve">-й Статус Ипостаси Изначально Вышестоящего Отца Высокой Цельной Метагалактики. </w:t>
      </w:r>
    </w:p>
    <w:p w:rsidR="00FD52F9" w:rsidRPr="00AA29CC" w:rsidRDefault="00FD52F9" w:rsidP="00FD52F9">
      <w:pPr>
        <w:pStyle w:val="a4"/>
        <w:tabs>
          <w:tab w:val="right" w:pos="10915"/>
        </w:tabs>
        <w:ind w:left="0"/>
        <w:jc w:val="both"/>
        <w:rPr>
          <w:sz w:val="20"/>
          <w:szCs w:val="20"/>
        </w:rPr>
      </w:pPr>
      <w:r w:rsidRPr="00AA29CC">
        <w:rPr>
          <w:sz w:val="20"/>
          <w:szCs w:val="20"/>
        </w:rPr>
        <w:t>Высокий Цельный Синтез Совершенного Прозрения Изначально Вышестоящего Отца.</w:t>
      </w:r>
    </w:p>
    <w:p w:rsidR="00FD52F9" w:rsidRPr="00AA29CC" w:rsidRDefault="00FD52F9" w:rsidP="00FD52F9">
      <w:pPr>
        <w:pStyle w:val="a4"/>
        <w:tabs>
          <w:tab w:val="right" w:pos="10915"/>
        </w:tabs>
        <w:ind w:left="0"/>
        <w:jc w:val="both"/>
        <w:rPr>
          <w:rFonts w:eastAsia="Calibri"/>
          <w:sz w:val="20"/>
          <w:szCs w:val="20"/>
        </w:rPr>
      </w:pPr>
      <w:proofErr w:type="spellStart"/>
      <w:r w:rsidRPr="00AA29CC">
        <w:rPr>
          <w:rFonts w:eastAsia="Calibri"/>
          <w:sz w:val="20"/>
          <w:szCs w:val="20"/>
        </w:rPr>
        <w:t>Синтезностей</w:t>
      </w:r>
      <w:proofErr w:type="spellEnd"/>
      <w:r w:rsidRPr="00AA29CC">
        <w:rPr>
          <w:rFonts w:eastAsia="Calibri"/>
          <w:sz w:val="20"/>
          <w:szCs w:val="20"/>
        </w:rPr>
        <w:t xml:space="preserve"> истинного синтеза</w:t>
      </w:r>
      <w:r w:rsidRPr="00AA29CC">
        <w:rPr>
          <w:sz w:val="20"/>
          <w:szCs w:val="20"/>
        </w:rPr>
        <w:t xml:space="preserve"> Изначально Вышестоящего Отца</w:t>
      </w:r>
      <w:r w:rsidRPr="00AA29CC">
        <w:rPr>
          <w:rFonts w:eastAsia="Calibri"/>
          <w:sz w:val="20"/>
          <w:szCs w:val="20"/>
        </w:rPr>
        <w:t>.</w:t>
      </w:r>
    </w:p>
    <w:p w:rsidR="00FD52F9" w:rsidRPr="00AA29CC" w:rsidRDefault="00FD52F9" w:rsidP="00FD52F9">
      <w:pPr>
        <w:pStyle w:val="a4"/>
        <w:tabs>
          <w:tab w:val="right" w:pos="10915"/>
        </w:tabs>
        <w:ind w:left="0"/>
        <w:jc w:val="both"/>
        <w:rPr>
          <w:color w:val="7030A0"/>
          <w:sz w:val="20"/>
          <w:szCs w:val="20"/>
        </w:rPr>
      </w:pPr>
      <w:r w:rsidRPr="00AA29CC">
        <w:rPr>
          <w:color w:val="7030A0"/>
          <w:sz w:val="20"/>
          <w:szCs w:val="20"/>
        </w:rPr>
        <w:t>Факультет Синтеза Прозрения</w:t>
      </w:r>
    </w:p>
    <w:p w:rsidR="00FD52F9" w:rsidRPr="00AA29CC" w:rsidRDefault="00FD52F9" w:rsidP="00FD52F9">
      <w:pPr>
        <w:pStyle w:val="a4"/>
        <w:tabs>
          <w:tab w:val="right" w:pos="10915"/>
        </w:tabs>
        <w:ind w:left="0"/>
        <w:jc w:val="both"/>
        <w:rPr>
          <w:color w:val="002060"/>
          <w:sz w:val="20"/>
          <w:szCs w:val="20"/>
        </w:rPr>
      </w:pPr>
      <w:proofErr w:type="spellStart"/>
      <w:r w:rsidRPr="00AA29CC">
        <w:rPr>
          <w:color w:val="002060"/>
          <w:sz w:val="20"/>
          <w:szCs w:val="20"/>
        </w:rPr>
        <w:t>НаукаБиологии</w:t>
      </w:r>
      <w:proofErr w:type="spellEnd"/>
    </w:p>
    <w:p w:rsidR="00FD52F9" w:rsidRPr="00AA29CC" w:rsidRDefault="00FD52F9" w:rsidP="00FD52F9">
      <w:pPr>
        <w:pStyle w:val="a4"/>
        <w:tabs>
          <w:tab w:val="right" w:pos="10915"/>
        </w:tabs>
        <w:ind w:left="0"/>
        <w:jc w:val="both"/>
        <w:rPr>
          <w:rFonts w:eastAsiaTheme="minorHAnsi" w:cstheme="minorBidi"/>
          <w:color w:val="002060"/>
          <w:sz w:val="20"/>
          <w:szCs w:val="20"/>
        </w:rPr>
      </w:pPr>
      <w:r w:rsidRPr="00AA29CC">
        <w:rPr>
          <w:color w:val="002060"/>
          <w:sz w:val="20"/>
          <w:szCs w:val="20"/>
        </w:rPr>
        <w:t xml:space="preserve">Творение </w:t>
      </w:r>
      <w:proofErr w:type="spellStart"/>
      <w:proofErr w:type="gramStart"/>
      <w:r w:rsidRPr="00AA29CC">
        <w:rPr>
          <w:color w:val="002060"/>
          <w:sz w:val="20"/>
          <w:szCs w:val="20"/>
        </w:rPr>
        <w:t>Части:</w:t>
      </w:r>
      <w:r w:rsidRPr="00AA29CC">
        <w:rPr>
          <w:rFonts w:eastAsiaTheme="minorHAnsi" w:cstheme="minorBidi"/>
          <w:color w:val="002060"/>
          <w:sz w:val="20"/>
          <w:szCs w:val="20"/>
        </w:rPr>
        <w:t>Прозрение</w:t>
      </w:r>
      <w:proofErr w:type="spellEnd"/>
      <w:proofErr w:type="gramEnd"/>
      <w:r w:rsidRPr="00AA29CC">
        <w:rPr>
          <w:rFonts w:eastAsiaTheme="minorHAnsi" w:cstheme="minorBidi"/>
          <w:color w:val="002060"/>
          <w:sz w:val="20"/>
          <w:szCs w:val="20"/>
        </w:rPr>
        <w:t xml:space="preserve"> Изначально Вышестоящего Отца.</w:t>
      </w:r>
    </w:p>
    <w:p w:rsidR="00FD52F9" w:rsidRPr="00AA29CC" w:rsidRDefault="00FD52F9" w:rsidP="00FD52F9">
      <w:pPr>
        <w:pStyle w:val="a4"/>
        <w:tabs>
          <w:tab w:val="right" w:pos="10915"/>
        </w:tabs>
        <w:ind w:left="0"/>
        <w:jc w:val="both"/>
        <w:rPr>
          <w:color w:val="7030A0"/>
          <w:sz w:val="20"/>
          <w:szCs w:val="20"/>
        </w:rPr>
      </w:pPr>
      <w:proofErr w:type="spellStart"/>
      <w:r w:rsidRPr="00AA29CC">
        <w:rPr>
          <w:color w:val="7030A0"/>
          <w:sz w:val="20"/>
          <w:szCs w:val="20"/>
        </w:rPr>
        <w:t>ФакультетСинтеза</w:t>
      </w:r>
      <w:proofErr w:type="spellEnd"/>
      <w:r w:rsidRPr="00AA29CC">
        <w:rPr>
          <w:color w:val="7030A0"/>
          <w:sz w:val="20"/>
          <w:szCs w:val="20"/>
        </w:rPr>
        <w:t xml:space="preserve"> </w:t>
      </w:r>
      <w:proofErr w:type="spellStart"/>
      <w:r w:rsidRPr="00AA29CC">
        <w:rPr>
          <w:color w:val="7030A0"/>
          <w:sz w:val="20"/>
          <w:szCs w:val="20"/>
        </w:rPr>
        <w:t>Унического</w:t>
      </w:r>
      <w:proofErr w:type="spellEnd"/>
      <w:r w:rsidRPr="00AA29CC">
        <w:rPr>
          <w:color w:val="7030A0"/>
          <w:sz w:val="20"/>
          <w:szCs w:val="20"/>
        </w:rPr>
        <w:t xml:space="preserve"> тела</w:t>
      </w:r>
    </w:p>
    <w:p w:rsidR="00FD52F9" w:rsidRPr="00AA29CC" w:rsidRDefault="00FD52F9" w:rsidP="00FD52F9">
      <w:pPr>
        <w:pStyle w:val="a4"/>
        <w:tabs>
          <w:tab w:val="right" w:pos="10915"/>
        </w:tabs>
        <w:ind w:left="0"/>
        <w:jc w:val="both"/>
        <w:rPr>
          <w:color w:val="806000" w:themeColor="accent4" w:themeShade="80"/>
          <w:sz w:val="20"/>
          <w:szCs w:val="20"/>
        </w:rPr>
      </w:pPr>
      <w:r w:rsidRPr="00AA29CC">
        <w:rPr>
          <w:color w:val="806000" w:themeColor="accent4" w:themeShade="80"/>
          <w:sz w:val="20"/>
          <w:szCs w:val="20"/>
        </w:rPr>
        <w:t xml:space="preserve">Наука </w:t>
      </w:r>
      <w:proofErr w:type="spellStart"/>
      <w:r w:rsidRPr="00AA29CC">
        <w:rPr>
          <w:color w:val="806000" w:themeColor="accent4" w:themeShade="80"/>
          <w:sz w:val="20"/>
          <w:szCs w:val="20"/>
        </w:rPr>
        <w:t>Унической</w:t>
      </w:r>
      <w:proofErr w:type="spellEnd"/>
      <w:r w:rsidRPr="00AA29CC">
        <w:rPr>
          <w:color w:val="806000" w:themeColor="accent4" w:themeShade="80"/>
          <w:sz w:val="20"/>
          <w:szCs w:val="20"/>
        </w:rPr>
        <w:t xml:space="preserve"> материи</w:t>
      </w:r>
    </w:p>
    <w:p w:rsidR="00FD52F9" w:rsidRPr="00AA29CC" w:rsidRDefault="00FD52F9" w:rsidP="00FD52F9">
      <w:pPr>
        <w:pStyle w:val="a4"/>
        <w:tabs>
          <w:tab w:val="right" w:pos="10915"/>
        </w:tabs>
        <w:ind w:left="0"/>
        <w:jc w:val="both"/>
        <w:rPr>
          <w:rFonts w:eastAsiaTheme="minorHAnsi" w:cstheme="minorBidi"/>
          <w:color w:val="002060"/>
          <w:sz w:val="20"/>
          <w:szCs w:val="20"/>
        </w:rPr>
      </w:pPr>
      <w:r w:rsidRPr="00AA29CC">
        <w:rPr>
          <w:color w:val="002060"/>
          <w:sz w:val="20"/>
          <w:szCs w:val="20"/>
        </w:rPr>
        <w:t xml:space="preserve">Творение Части: </w:t>
      </w:r>
      <w:proofErr w:type="spellStart"/>
      <w:r w:rsidRPr="00AA29CC">
        <w:rPr>
          <w:color w:val="002060"/>
          <w:sz w:val="20"/>
          <w:szCs w:val="20"/>
        </w:rPr>
        <w:t>Уническое</w:t>
      </w:r>
      <w:proofErr w:type="spellEnd"/>
      <w:r w:rsidRPr="00AA29CC">
        <w:rPr>
          <w:color w:val="002060"/>
          <w:sz w:val="20"/>
          <w:szCs w:val="20"/>
        </w:rPr>
        <w:t xml:space="preserve"> тело</w:t>
      </w:r>
      <w:r w:rsidRPr="00AA29CC">
        <w:rPr>
          <w:rFonts w:eastAsiaTheme="minorHAnsi" w:cstheme="minorBidi"/>
          <w:color w:val="002060"/>
          <w:sz w:val="20"/>
          <w:szCs w:val="20"/>
        </w:rPr>
        <w:t xml:space="preserve"> Изначально Вышестоящего Отца</w:t>
      </w:r>
    </w:p>
    <w:p w:rsidR="00FD52F9" w:rsidRPr="00AA29CC" w:rsidRDefault="00FD52F9" w:rsidP="00FD52F9">
      <w:pPr>
        <w:pStyle w:val="a4"/>
        <w:tabs>
          <w:tab w:val="right" w:pos="10915"/>
        </w:tabs>
        <w:ind w:left="0"/>
        <w:jc w:val="both"/>
        <w:rPr>
          <w:color w:val="7030A0"/>
          <w:sz w:val="20"/>
          <w:szCs w:val="20"/>
        </w:rPr>
      </w:pPr>
      <w:r w:rsidRPr="00AA29CC">
        <w:rPr>
          <w:color w:val="7030A0"/>
          <w:sz w:val="20"/>
          <w:szCs w:val="20"/>
        </w:rPr>
        <w:t>Факультет Синтеза ИВДИВО-иерархической Константы ИВО</w:t>
      </w:r>
    </w:p>
    <w:p w:rsidR="00FD52F9" w:rsidRPr="00AA29CC" w:rsidRDefault="00FD52F9" w:rsidP="00FD52F9">
      <w:pPr>
        <w:pStyle w:val="a4"/>
        <w:tabs>
          <w:tab w:val="right" w:pos="10915"/>
        </w:tabs>
        <w:ind w:left="0"/>
        <w:jc w:val="both"/>
        <w:rPr>
          <w:color w:val="806000" w:themeColor="accent4" w:themeShade="80"/>
          <w:sz w:val="20"/>
          <w:szCs w:val="20"/>
        </w:rPr>
      </w:pPr>
      <w:r w:rsidRPr="00AA29CC">
        <w:rPr>
          <w:color w:val="806000" w:themeColor="accent4" w:themeShade="80"/>
          <w:sz w:val="20"/>
          <w:szCs w:val="20"/>
        </w:rPr>
        <w:t>Наука ИВДИВО-иерархической константы ИВО</w:t>
      </w:r>
    </w:p>
    <w:p w:rsidR="00FD52F9" w:rsidRDefault="00FD52F9" w:rsidP="00FD52F9">
      <w:pPr>
        <w:pStyle w:val="a4"/>
        <w:tabs>
          <w:tab w:val="right" w:pos="10915"/>
        </w:tabs>
        <w:ind w:left="0"/>
        <w:jc w:val="both"/>
        <w:rPr>
          <w:color w:val="806000" w:themeColor="accent4" w:themeShade="80"/>
          <w:sz w:val="20"/>
          <w:szCs w:val="20"/>
        </w:rPr>
      </w:pPr>
      <w:r w:rsidRPr="00AA29CC">
        <w:rPr>
          <w:color w:val="806000" w:themeColor="accent4" w:themeShade="80"/>
          <w:sz w:val="20"/>
          <w:szCs w:val="20"/>
        </w:rPr>
        <w:t>Творение Части: ИВДИВО-иерархическая константа Изначально Вышестоящего Отца</w:t>
      </w:r>
    </w:p>
    <w:p w:rsidR="00FD52F9" w:rsidRDefault="00FD52F9" w:rsidP="00FD52F9">
      <w:pPr>
        <w:pStyle w:val="a4"/>
        <w:tabs>
          <w:tab w:val="right" w:pos="10915"/>
        </w:tabs>
        <w:ind w:left="0"/>
        <w:jc w:val="both"/>
        <w:rPr>
          <w:color w:val="806000" w:themeColor="accent4" w:themeShade="80"/>
          <w:sz w:val="20"/>
          <w:szCs w:val="20"/>
        </w:rPr>
      </w:pPr>
    </w:p>
    <w:p w:rsidR="00FD52F9" w:rsidRDefault="00FD52F9" w:rsidP="00FD52F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Юров Сергей.                                                           Уральск.  23 - 24 января 2021 г.</w:t>
      </w:r>
    </w:p>
    <w:p w:rsidR="00FD52F9" w:rsidRDefault="00FD52F9" w:rsidP="00FD52F9">
      <w:pPr>
        <w:spacing w:after="0" w:line="240" w:lineRule="auto"/>
        <w:rPr>
          <w:rFonts w:ascii="Times New Roman" w:hAnsi="Times New Roman" w:cs="Times New Roman"/>
          <w:sz w:val="24"/>
          <w:szCs w:val="24"/>
        </w:rPr>
      </w:pPr>
    </w:p>
    <w:p w:rsidR="00FD52F9" w:rsidRDefault="00FD52F9" w:rsidP="00FD52F9">
      <w:pPr>
        <w:spacing w:after="0" w:line="240" w:lineRule="auto"/>
        <w:rPr>
          <w:rFonts w:ascii="Times New Roman" w:hAnsi="Times New Roman" w:cs="Times New Roman"/>
          <w:sz w:val="24"/>
          <w:szCs w:val="24"/>
        </w:rPr>
      </w:pPr>
    </w:p>
    <w:p w:rsidR="00FD52F9" w:rsidRDefault="00FD52F9" w:rsidP="00FD52F9">
      <w:pPr>
        <w:spacing w:after="0" w:line="240" w:lineRule="auto"/>
        <w:rPr>
          <w:rFonts w:ascii="Times New Roman" w:hAnsi="Times New Roman" w:cs="Times New Roman"/>
          <w:sz w:val="24"/>
          <w:szCs w:val="24"/>
        </w:rPr>
      </w:pPr>
    </w:p>
    <w:p w:rsidR="00FD52F9" w:rsidRDefault="00FD52F9" w:rsidP="00FD52F9">
      <w:pPr>
        <w:spacing w:after="0" w:line="240" w:lineRule="auto"/>
        <w:rPr>
          <w:rFonts w:ascii="Times New Roman" w:hAnsi="Times New Roman" w:cs="Times New Roman"/>
          <w:sz w:val="24"/>
          <w:szCs w:val="24"/>
        </w:rPr>
      </w:pPr>
    </w:p>
    <w:p w:rsidR="00FD52F9" w:rsidRDefault="00FD52F9" w:rsidP="00FD52F9">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F57B0B">
        <w:rPr>
          <w:rFonts w:ascii="Times New Roman" w:hAnsi="Times New Roman" w:cs="Times New Roman"/>
          <w:sz w:val="24"/>
          <w:szCs w:val="24"/>
        </w:rPr>
        <w:t xml:space="preserve">                              </w:t>
      </w:r>
      <w:r>
        <w:rPr>
          <w:rFonts w:ascii="Times New Roman" w:hAnsi="Times New Roman" w:cs="Times New Roman"/>
          <w:b/>
          <w:sz w:val="24"/>
          <w:szCs w:val="24"/>
        </w:rPr>
        <w:t>День 2, часть 2</w:t>
      </w:r>
    </w:p>
    <w:p w:rsidR="00F57B0B" w:rsidRDefault="00F57B0B" w:rsidP="00FD52F9">
      <w:pPr>
        <w:spacing w:after="0" w:line="240" w:lineRule="auto"/>
        <w:rPr>
          <w:rFonts w:ascii="Times New Roman" w:hAnsi="Times New Roman" w:cs="Times New Roman"/>
          <w:sz w:val="24"/>
          <w:szCs w:val="24"/>
        </w:rPr>
      </w:pPr>
    </w:p>
    <w:p w:rsidR="00F57B0B" w:rsidRDefault="00F57B0B" w:rsidP="00FD52F9">
      <w:pPr>
        <w:spacing w:after="0" w:line="240" w:lineRule="auto"/>
        <w:rPr>
          <w:rFonts w:ascii="Times New Roman" w:hAnsi="Times New Roman" w:cs="Times New Roman"/>
          <w:sz w:val="24"/>
          <w:szCs w:val="24"/>
        </w:rPr>
      </w:pPr>
      <w:r w:rsidRPr="00055F71">
        <w:rPr>
          <w:rFonts w:ascii="Times New Roman" w:hAnsi="Times New Roman" w:cs="Times New Roman"/>
          <w:b/>
          <w:sz w:val="24"/>
          <w:szCs w:val="24"/>
        </w:rPr>
        <w:t>00.00.50</w:t>
      </w:r>
      <w:r>
        <w:rPr>
          <w:rFonts w:ascii="Times New Roman" w:hAnsi="Times New Roman" w:cs="Times New Roman"/>
          <w:sz w:val="24"/>
          <w:szCs w:val="24"/>
        </w:rPr>
        <w:t xml:space="preserve"> </w:t>
      </w:r>
      <w:r w:rsidRPr="00055F71">
        <w:rPr>
          <w:rFonts w:ascii="Times New Roman" w:hAnsi="Times New Roman" w:cs="Times New Roman"/>
          <w:b/>
          <w:sz w:val="24"/>
          <w:szCs w:val="24"/>
        </w:rPr>
        <w:t>Прозрение</w:t>
      </w:r>
      <w:r w:rsidRPr="00F57B0B">
        <w:rPr>
          <w:rFonts w:ascii="Times New Roman" w:hAnsi="Times New Roman" w:cs="Times New Roman"/>
          <w:sz w:val="24"/>
          <w:szCs w:val="24"/>
        </w:rPr>
        <w:t xml:space="preserve"> </w:t>
      </w:r>
      <w:r>
        <w:rPr>
          <w:rFonts w:ascii="Times New Roman" w:hAnsi="Times New Roman" w:cs="Times New Roman"/>
          <w:sz w:val="24"/>
          <w:szCs w:val="24"/>
        </w:rPr>
        <w:t xml:space="preserve">именно </w:t>
      </w:r>
      <w:r w:rsidRPr="00F57B0B">
        <w:rPr>
          <w:rFonts w:ascii="Times New Roman" w:hAnsi="Times New Roman" w:cs="Times New Roman"/>
          <w:sz w:val="24"/>
          <w:szCs w:val="24"/>
        </w:rPr>
        <w:t xml:space="preserve">надо </w:t>
      </w:r>
      <w:proofErr w:type="spellStart"/>
      <w:r w:rsidRPr="00F57B0B">
        <w:rPr>
          <w:rFonts w:ascii="Times New Roman" w:hAnsi="Times New Roman" w:cs="Times New Roman"/>
          <w:sz w:val="24"/>
          <w:szCs w:val="24"/>
        </w:rPr>
        <w:t>тренинговать</w:t>
      </w:r>
      <w:proofErr w:type="spellEnd"/>
      <w:r>
        <w:rPr>
          <w:rFonts w:ascii="Times New Roman" w:hAnsi="Times New Roman" w:cs="Times New Roman"/>
          <w:sz w:val="24"/>
          <w:szCs w:val="24"/>
        </w:rPr>
        <w:t>,</w:t>
      </w:r>
      <w:r w:rsidRPr="00F57B0B">
        <w:rPr>
          <w:rFonts w:ascii="Times New Roman" w:hAnsi="Times New Roman" w:cs="Times New Roman"/>
          <w:sz w:val="24"/>
          <w:szCs w:val="24"/>
        </w:rPr>
        <w:t xml:space="preserve"> чтобы оно наработалось</w:t>
      </w:r>
      <w:r>
        <w:rPr>
          <w:rFonts w:ascii="Times New Roman" w:hAnsi="Times New Roman" w:cs="Times New Roman"/>
          <w:sz w:val="24"/>
          <w:szCs w:val="24"/>
        </w:rPr>
        <w:t>, по- другому никак. Можно сколько угодно, о чем угодно говорить, но вы не сможете видеть свою судьбу в обоих сторонах, если вы не научитесь вот этому зрению</w:t>
      </w:r>
      <w:r w:rsidR="00055F71">
        <w:rPr>
          <w:rFonts w:ascii="Times New Roman" w:hAnsi="Times New Roman" w:cs="Times New Roman"/>
          <w:sz w:val="24"/>
          <w:szCs w:val="24"/>
        </w:rPr>
        <w:t xml:space="preserve"> с нею</w:t>
      </w:r>
      <w:r>
        <w:rPr>
          <w:rFonts w:ascii="Times New Roman" w:hAnsi="Times New Roman" w:cs="Times New Roman"/>
          <w:sz w:val="24"/>
          <w:szCs w:val="24"/>
        </w:rPr>
        <w:t>.</w:t>
      </w:r>
    </w:p>
    <w:p w:rsidR="00055F71" w:rsidRDefault="00055F71" w:rsidP="00055F71">
      <w:pPr>
        <w:spacing w:after="0" w:line="240" w:lineRule="auto"/>
        <w:jc w:val="both"/>
        <w:rPr>
          <w:rFonts w:ascii="Times New Roman" w:hAnsi="Times New Roman" w:cs="Times New Roman"/>
          <w:b/>
          <w:sz w:val="24"/>
          <w:szCs w:val="24"/>
        </w:rPr>
      </w:pPr>
    </w:p>
    <w:p w:rsidR="00055F71" w:rsidRDefault="00055F71" w:rsidP="00055F7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Время: 00:01:52-00:19:58</w:t>
      </w:r>
    </w:p>
    <w:p w:rsidR="00055F71" w:rsidRDefault="00055F71" w:rsidP="00055F71">
      <w:pPr>
        <w:spacing w:after="0" w:line="240" w:lineRule="auto"/>
        <w:jc w:val="both"/>
        <w:rPr>
          <w:rFonts w:ascii="Times New Roman" w:hAnsi="Times New Roman" w:cs="Times New Roman"/>
          <w:b/>
          <w:sz w:val="24"/>
          <w:szCs w:val="24"/>
        </w:rPr>
      </w:pPr>
      <w:r w:rsidRPr="00992438">
        <w:rPr>
          <w:rFonts w:ascii="Times New Roman" w:hAnsi="Times New Roman" w:cs="Times New Roman"/>
          <w:b/>
          <w:sz w:val="24"/>
          <w:szCs w:val="24"/>
        </w:rPr>
        <w:t xml:space="preserve">Практика 9. </w:t>
      </w:r>
      <w:r>
        <w:rPr>
          <w:rFonts w:ascii="Times New Roman" w:hAnsi="Times New Roman" w:cs="Times New Roman"/>
          <w:b/>
          <w:sz w:val="24"/>
          <w:szCs w:val="24"/>
        </w:rPr>
        <w:t>Т</w:t>
      </w:r>
      <w:r w:rsidRPr="00992438">
        <w:rPr>
          <w:rFonts w:ascii="Times New Roman" w:hAnsi="Times New Roman" w:cs="Times New Roman"/>
          <w:b/>
          <w:sz w:val="24"/>
          <w:szCs w:val="24"/>
        </w:rPr>
        <w:t>ренинг 171 Части Прозрение 8-цей Жизни ИВО.</w:t>
      </w:r>
    </w:p>
    <w:p w:rsidR="00055F71" w:rsidRDefault="00055F71" w:rsidP="00055F71">
      <w:pPr>
        <w:spacing w:after="0" w:line="240" w:lineRule="auto"/>
        <w:jc w:val="both"/>
        <w:rPr>
          <w:rFonts w:ascii="Times New Roman" w:hAnsi="Times New Roman" w:cs="Times New Roman"/>
          <w:b/>
          <w:sz w:val="24"/>
          <w:szCs w:val="24"/>
        </w:rPr>
      </w:pPr>
    </w:p>
    <w:p w:rsidR="00055F71" w:rsidRDefault="00055F71" w:rsidP="00055F7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00.20.15 </w:t>
      </w:r>
      <w:r w:rsidRPr="00055F71">
        <w:rPr>
          <w:rFonts w:ascii="Times New Roman" w:hAnsi="Times New Roman" w:cs="Times New Roman"/>
          <w:sz w:val="24"/>
          <w:szCs w:val="24"/>
        </w:rPr>
        <w:t>Дл</w:t>
      </w:r>
      <w:r>
        <w:rPr>
          <w:rFonts w:ascii="Times New Roman" w:hAnsi="Times New Roman" w:cs="Times New Roman"/>
          <w:sz w:val="24"/>
          <w:szCs w:val="24"/>
        </w:rPr>
        <w:t>я начала мы должны осознать, как д</w:t>
      </w:r>
      <w:r w:rsidRPr="00055F71">
        <w:rPr>
          <w:rFonts w:ascii="Times New Roman" w:hAnsi="Times New Roman" w:cs="Times New Roman"/>
          <w:sz w:val="24"/>
          <w:szCs w:val="24"/>
        </w:rPr>
        <w:t xml:space="preserve">ействует </w:t>
      </w:r>
      <w:r>
        <w:rPr>
          <w:rFonts w:ascii="Times New Roman" w:hAnsi="Times New Roman" w:cs="Times New Roman"/>
          <w:b/>
          <w:sz w:val="24"/>
          <w:szCs w:val="24"/>
        </w:rPr>
        <w:t xml:space="preserve">Константа </w:t>
      </w:r>
      <w:r w:rsidRPr="00055F71">
        <w:rPr>
          <w:rFonts w:ascii="Times New Roman" w:hAnsi="Times New Roman" w:cs="Times New Roman"/>
          <w:sz w:val="24"/>
          <w:szCs w:val="24"/>
        </w:rPr>
        <w:t>от Отца</w:t>
      </w:r>
      <w:r>
        <w:rPr>
          <w:rFonts w:ascii="Times New Roman" w:hAnsi="Times New Roman" w:cs="Times New Roman"/>
          <w:sz w:val="24"/>
          <w:szCs w:val="24"/>
        </w:rPr>
        <w:t xml:space="preserve">, это не то, что мы привыкли от Мамы. </w:t>
      </w:r>
      <w:r w:rsidRPr="007E76F1">
        <w:rPr>
          <w:rFonts w:ascii="Times New Roman" w:hAnsi="Times New Roman" w:cs="Times New Roman"/>
          <w:b/>
          <w:sz w:val="24"/>
          <w:szCs w:val="24"/>
        </w:rPr>
        <w:t>Константа</w:t>
      </w:r>
      <w:r>
        <w:rPr>
          <w:rFonts w:ascii="Times New Roman" w:hAnsi="Times New Roman" w:cs="Times New Roman"/>
          <w:sz w:val="24"/>
          <w:szCs w:val="24"/>
        </w:rPr>
        <w:t xml:space="preserve"> предполага</w:t>
      </w:r>
      <w:r w:rsidR="007E76F1">
        <w:rPr>
          <w:rFonts w:ascii="Times New Roman" w:hAnsi="Times New Roman" w:cs="Times New Roman"/>
          <w:sz w:val="24"/>
          <w:szCs w:val="24"/>
        </w:rPr>
        <w:t xml:space="preserve">ет, что в ней зафиксированы </w:t>
      </w:r>
      <w:r>
        <w:rPr>
          <w:rFonts w:ascii="Times New Roman" w:hAnsi="Times New Roman" w:cs="Times New Roman"/>
          <w:sz w:val="24"/>
          <w:szCs w:val="24"/>
        </w:rPr>
        <w:t xml:space="preserve">явления </w:t>
      </w:r>
      <w:r w:rsidR="007E76F1">
        <w:rPr>
          <w:rFonts w:ascii="Times New Roman" w:hAnsi="Times New Roman" w:cs="Times New Roman"/>
          <w:sz w:val="24"/>
          <w:szCs w:val="24"/>
        </w:rPr>
        <w:t>всех реализаций</w:t>
      </w:r>
      <w:r>
        <w:rPr>
          <w:rFonts w:ascii="Times New Roman" w:hAnsi="Times New Roman" w:cs="Times New Roman"/>
          <w:sz w:val="24"/>
          <w:szCs w:val="24"/>
        </w:rPr>
        <w:t xml:space="preserve"> Человека, материи, Огня, Духа всё во всём в четк</w:t>
      </w:r>
      <w:r w:rsidR="007E76F1">
        <w:rPr>
          <w:rFonts w:ascii="Times New Roman" w:hAnsi="Times New Roman" w:cs="Times New Roman"/>
          <w:sz w:val="24"/>
          <w:szCs w:val="24"/>
        </w:rPr>
        <w:t>ой организации этого применения, то есть реализации всего во всем в четкой организации применения. При чем любое нарушение константности позволяет нарушить малое, чтобы сохранить большее.</w:t>
      </w:r>
    </w:p>
    <w:p w:rsidR="007E76F1" w:rsidRDefault="00525011" w:rsidP="00055F71">
      <w:pPr>
        <w:spacing w:after="0" w:line="240" w:lineRule="auto"/>
        <w:jc w:val="both"/>
        <w:rPr>
          <w:rFonts w:ascii="Times New Roman" w:hAnsi="Times New Roman" w:cs="Times New Roman"/>
          <w:sz w:val="24"/>
          <w:szCs w:val="24"/>
        </w:rPr>
      </w:pPr>
      <w:r w:rsidRPr="00525011">
        <w:rPr>
          <w:rFonts w:ascii="Times New Roman" w:hAnsi="Times New Roman" w:cs="Times New Roman"/>
          <w:b/>
          <w:sz w:val="24"/>
          <w:szCs w:val="24"/>
        </w:rPr>
        <w:t>00.31.</w:t>
      </w:r>
      <w:r w:rsidR="006C58FF">
        <w:rPr>
          <w:rFonts w:ascii="Times New Roman" w:hAnsi="Times New Roman" w:cs="Times New Roman"/>
          <w:b/>
          <w:sz w:val="24"/>
          <w:szCs w:val="24"/>
        </w:rPr>
        <w:t>09</w:t>
      </w:r>
      <w:r>
        <w:rPr>
          <w:rFonts w:ascii="Times New Roman" w:hAnsi="Times New Roman" w:cs="Times New Roman"/>
          <w:b/>
          <w:sz w:val="24"/>
          <w:szCs w:val="24"/>
        </w:rPr>
        <w:t xml:space="preserve"> </w:t>
      </w:r>
      <w:r w:rsidRPr="00525011">
        <w:rPr>
          <w:rFonts w:ascii="Times New Roman" w:hAnsi="Times New Roman" w:cs="Times New Roman"/>
          <w:sz w:val="24"/>
          <w:szCs w:val="24"/>
        </w:rPr>
        <w:t>Что</w:t>
      </w:r>
      <w:r>
        <w:rPr>
          <w:rFonts w:ascii="Times New Roman" w:hAnsi="Times New Roman" w:cs="Times New Roman"/>
          <w:sz w:val="24"/>
          <w:szCs w:val="24"/>
        </w:rPr>
        <w:t xml:space="preserve"> такое </w:t>
      </w:r>
      <w:r w:rsidRPr="006C58FF">
        <w:rPr>
          <w:rFonts w:ascii="Times New Roman" w:hAnsi="Times New Roman" w:cs="Times New Roman"/>
          <w:b/>
          <w:sz w:val="24"/>
          <w:szCs w:val="24"/>
        </w:rPr>
        <w:t>Константа</w:t>
      </w:r>
      <w:r>
        <w:rPr>
          <w:rFonts w:ascii="Times New Roman" w:hAnsi="Times New Roman" w:cs="Times New Roman"/>
          <w:sz w:val="24"/>
          <w:szCs w:val="24"/>
        </w:rPr>
        <w:t xml:space="preserve"> </w:t>
      </w:r>
      <w:r w:rsidR="005F0B31">
        <w:rPr>
          <w:rFonts w:ascii="Times New Roman" w:hAnsi="Times New Roman" w:cs="Times New Roman"/>
          <w:sz w:val="24"/>
          <w:szCs w:val="24"/>
        </w:rPr>
        <w:t xml:space="preserve">это </w:t>
      </w:r>
      <w:proofErr w:type="spellStart"/>
      <w:r w:rsidR="005F0B31">
        <w:rPr>
          <w:rFonts w:ascii="Times New Roman" w:hAnsi="Times New Roman" w:cs="Times New Roman"/>
          <w:sz w:val="24"/>
          <w:szCs w:val="24"/>
        </w:rPr>
        <w:t>взаимо</w:t>
      </w:r>
      <w:r>
        <w:rPr>
          <w:rFonts w:ascii="Times New Roman" w:hAnsi="Times New Roman" w:cs="Times New Roman"/>
          <w:sz w:val="24"/>
          <w:szCs w:val="24"/>
        </w:rPr>
        <w:t>корреляция</w:t>
      </w:r>
      <w:proofErr w:type="spellEnd"/>
      <w:r>
        <w:rPr>
          <w:rFonts w:ascii="Times New Roman" w:hAnsi="Times New Roman" w:cs="Times New Roman"/>
          <w:sz w:val="24"/>
          <w:szCs w:val="24"/>
        </w:rPr>
        <w:t xml:space="preserve"> всех вариантов и основ между собою, чтобы появилась перспектива развития. То есть Константа она не занимается поддержкой материи, Константа она определяет перспективу развития.</w:t>
      </w:r>
      <w:r w:rsidR="006C58FF">
        <w:rPr>
          <w:rFonts w:ascii="Times New Roman" w:hAnsi="Times New Roman" w:cs="Times New Roman"/>
          <w:sz w:val="24"/>
          <w:szCs w:val="24"/>
        </w:rPr>
        <w:t xml:space="preserve"> </w:t>
      </w:r>
      <w:r w:rsidR="006C58FF" w:rsidRPr="006C58FF">
        <w:rPr>
          <w:rFonts w:ascii="Times New Roman" w:hAnsi="Times New Roman" w:cs="Times New Roman"/>
          <w:b/>
          <w:sz w:val="24"/>
          <w:szCs w:val="24"/>
        </w:rPr>
        <w:t>Прозрение</w:t>
      </w:r>
      <w:r w:rsidR="006C58FF">
        <w:rPr>
          <w:rFonts w:ascii="Times New Roman" w:hAnsi="Times New Roman" w:cs="Times New Roman"/>
          <w:sz w:val="24"/>
          <w:szCs w:val="24"/>
        </w:rPr>
        <w:t xml:space="preserve"> как</w:t>
      </w:r>
      <w:r w:rsidR="00C02337">
        <w:rPr>
          <w:rFonts w:ascii="Times New Roman" w:hAnsi="Times New Roman" w:cs="Times New Roman"/>
          <w:sz w:val="24"/>
          <w:szCs w:val="24"/>
        </w:rPr>
        <w:t xml:space="preserve"> раз, </w:t>
      </w:r>
      <w:r w:rsidR="006C58FF">
        <w:rPr>
          <w:rFonts w:ascii="Times New Roman" w:hAnsi="Times New Roman" w:cs="Times New Roman"/>
          <w:sz w:val="24"/>
          <w:szCs w:val="24"/>
        </w:rPr>
        <w:t>таки и оперирует Константами, показывая вам вашу перспективу развития. То есть Прозрение сличает то что у вас с Константами, которые у Отца, уже прозревает вас на то, что может быть, правильно, не правильно с какими- то элементами не того будет у вас. Когд</w:t>
      </w:r>
      <w:r w:rsidR="00C02337">
        <w:rPr>
          <w:rFonts w:ascii="Times New Roman" w:hAnsi="Times New Roman" w:cs="Times New Roman"/>
          <w:sz w:val="24"/>
          <w:szCs w:val="24"/>
        </w:rPr>
        <w:t>а мы говорим допустим о части ИВ</w:t>
      </w:r>
      <w:r w:rsidR="006C58FF">
        <w:rPr>
          <w:rFonts w:ascii="Times New Roman" w:hAnsi="Times New Roman" w:cs="Times New Roman"/>
          <w:sz w:val="24"/>
          <w:szCs w:val="24"/>
        </w:rPr>
        <w:t xml:space="preserve">ДИВО-иерархическая Константа, мы подразумеваем априори ту часть, которая оперирует константами Отца ракурсом условий Изначально Вышестоящего Дома Изначально Вышестоящего Отца иерархически организованными </w:t>
      </w:r>
      <w:r w:rsidR="00C02337">
        <w:rPr>
          <w:rFonts w:ascii="Times New Roman" w:hAnsi="Times New Roman" w:cs="Times New Roman"/>
          <w:sz w:val="24"/>
          <w:szCs w:val="24"/>
        </w:rPr>
        <w:lastRenderedPageBreak/>
        <w:t>этим константами. Т</w:t>
      </w:r>
      <w:r w:rsidR="006C58FF">
        <w:rPr>
          <w:rFonts w:ascii="Times New Roman" w:hAnsi="Times New Roman" w:cs="Times New Roman"/>
          <w:sz w:val="24"/>
          <w:szCs w:val="24"/>
        </w:rPr>
        <w:t xml:space="preserve">о есть эта часть </w:t>
      </w:r>
      <w:proofErr w:type="spellStart"/>
      <w:r w:rsidR="006C58FF">
        <w:rPr>
          <w:rFonts w:ascii="Times New Roman" w:hAnsi="Times New Roman" w:cs="Times New Roman"/>
          <w:sz w:val="24"/>
          <w:szCs w:val="24"/>
        </w:rPr>
        <w:t>иерархизирует</w:t>
      </w:r>
      <w:proofErr w:type="spellEnd"/>
      <w:r w:rsidR="00C02337">
        <w:rPr>
          <w:rFonts w:ascii="Times New Roman" w:hAnsi="Times New Roman" w:cs="Times New Roman"/>
          <w:sz w:val="24"/>
          <w:szCs w:val="24"/>
        </w:rPr>
        <w:t xml:space="preserve"> константы условиями Дома в нас, чтобы наше Прозрение видя какие-то состояния могло сличать это с этой частью и тогда выявлять то, что не соответствует нашему развитию в Доме Отца, в Иерархии Изначально Вышестоящего Отца и мы могли соответственно это </w:t>
      </w:r>
      <w:proofErr w:type="spellStart"/>
      <w:r w:rsidR="00C02337">
        <w:rPr>
          <w:rFonts w:ascii="Times New Roman" w:hAnsi="Times New Roman" w:cs="Times New Roman"/>
          <w:sz w:val="24"/>
          <w:szCs w:val="24"/>
        </w:rPr>
        <w:t>коррегировать</w:t>
      </w:r>
      <w:proofErr w:type="spellEnd"/>
      <w:r w:rsidR="00C02337">
        <w:rPr>
          <w:rFonts w:ascii="Times New Roman" w:hAnsi="Times New Roman" w:cs="Times New Roman"/>
          <w:sz w:val="24"/>
          <w:szCs w:val="24"/>
        </w:rPr>
        <w:t>, исправлять, дорабатывать.</w:t>
      </w:r>
    </w:p>
    <w:p w:rsidR="00CB0825" w:rsidRDefault="00C02337" w:rsidP="00055F7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00.34.06</w:t>
      </w:r>
      <w:r>
        <w:rPr>
          <w:rFonts w:ascii="Times New Roman" w:hAnsi="Times New Roman" w:cs="Times New Roman"/>
          <w:sz w:val="24"/>
          <w:szCs w:val="24"/>
        </w:rPr>
        <w:t xml:space="preserve"> И сама </w:t>
      </w:r>
      <w:r w:rsidRPr="005F0B31">
        <w:rPr>
          <w:rFonts w:ascii="Times New Roman" w:hAnsi="Times New Roman" w:cs="Times New Roman"/>
          <w:b/>
          <w:sz w:val="24"/>
          <w:szCs w:val="24"/>
        </w:rPr>
        <w:t>Константа</w:t>
      </w:r>
      <w:r>
        <w:rPr>
          <w:rFonts w:ascii="Times New Roman" w:hAnsi="Times New Roman" w:cs="Times New Roman"/>
          <w:sz w:val="24"/>
          <w:szCs w:val="24"/>
        </w:rPr>
        <w:t>- это сложение констант меж собой, перспектив между собой разных реализаций. И разным набором констант мы складываем и рождаем состояние самой перспективы</w:t>
      </w:r>
      <w:r w:rsidR="007008B8">
        <w:rPr>
          <w:rFonts w:ascii="Times New Roman" w:hAnsi="Times New Roman" w:cs="Times New Roman"/>
          <w:sz w:val="24"/>
          <w:szCs w:val="24"/>
        </w:rPr>
        <w:t xml:space="preserve">, которая складывается из этого в глубине явления констант друг с другом их взаимосвязи. И мы тогда видим куда устойчивое явление нашего развития движется. И так как Константа фиксируется на 20ку Начала, на 12 </w:t>
      </w:r>
      <w:proofErr w:type="spellStart"/>
      <w:r w:rsidR="007008B8">
        <w:rPr>
          <w:rFonts w:ascii="Times New Roman" w:hAnsi="Times New Roman" w:cs="Times New Roman"/>
          <w:sz w:val="24"/>
          <w:szCs w:val="24"/>
        </w:rPr>
        <w:t>Синтезначала</w:t>
      </w:r>
      <w:proofErr w:type="spellEnd"/>
      <w:r w:rsidR="007008B8">
        <w:rPr>
          <w:rFonts w:ascii="Times New Roman" w:hAnsi="Times New Roman" w:cs="Times New Roman"/>
          <w:sz w:val="24"/>
          <w:szCs w:val="24"/>
        </w:rPr>
        <w:t xml:space="preserve">, если идти дальше по горизонту, то это </w:t>
      </w:r>
      <w:proofErr w:type="spellStart"/>
      <w:r w:rsidR="007008B8">
        <w:rPr>
          <w:rFonts w:ascii="Times New Roman" w:hAnsi="Times New Roman" w:cs="Times New Roman"/>
          <w:sz w:val="24"/>
          <w:szCs w:val="24"/>
        </w:rPr>
        <w:t>Субъядерность</w:t>
      </w:r>
      <w:proofErr w:type="spellEnd"/>
      <w:r w:rsidR="007008B8">
        <w:rPr>
          <w:rFonts w:ascii="Times New Roman" w:hAnsi="Times New Roman" w:cs="Times New Roman"/>
          <w:sz w:val="24"/>
          <w:szCs w:val="24"/>
        </w:rPr>
        <w:t xml:space="preserve">, поэтому идет сложение Констант субъядерных отношений взаимосвязи </w:t>
      </w:r>
      <w:proofErr w:type="spellStart"/>
      <w:r w:rsidR="007008B8">
        <w:rPr>
          <w:rFonts w:ascii="Times New Roman" w:hAnsi="Times New Roman" w:cs="Times New Roman"/>
          <w:sz w:val="24"/>
          <w:szCs w:val="24"/>
        </w:rPr>
        <w:t>Синтезначалами</w:t>
      </w:r>
      <w:proofErr w:type="spellEnd"/>
      <w:r w:rsidR="007008B8">
        <w:rPr>
          <w:rFonts w:ascii="Times New Roman" w:hAnsi="Times New Roman" w:cs="Times New Roman"/>
          <w:sz w:val="24"/>
          <w:szCs w:val="24"/>
        </w:rPr>
        <w:t xml:space="preserve"> и Началами, как таковыми в нас, что позволяет определить эффекты </w:t>
      </w:r>
      <w:proofErr w:type="spellStart"/>
      <w:r w:rsidR="007008B8">
        <w:rPr>
          <w:rFonts w:ascii="Times New Roman" w:hAnsi="Times New Roman" w:cs="Times New Roman"/>
          <w:sz w:val="24"/>
          <w:szCs w:val="24"/>
        </w:rPr>
        <w:t>субъядерностей</w:t>
      </w:r>
      <w:proofErr w:type="spellEnd"/>
      <w:r w:rsidR="007008B8">
        <w:rPr>
          <w:rFonts w:ascii="Times New Roman" w:hAnsi="Times New Roman" w:cs="Times New Roman"/>
          <w:sz w:val="24"/>
          <w:szCs w:val="24"/>
        </w:rPr>
        <w:t xml:space="preserve"> </w:t>
      </w:r>
      <w:r w:rsidR="00CB0825">
        <w:rPr>
          <w:rFonts w:ascii="Times New Roman" w:hAnsi="Times New Roman" w:cs="Times New Roman"/>
          <w:sz w:val="24"/>
          <w:szCs w:val="24"/>
        </w:rPr>
        <w:t>перспективного нашего развития. С</w:t>
      </w:r>
      <w:r w:rsidR="007008B8">
        <w:rPr>
          <w:rFonts w:ascii="Times New Roman" w:hAnsi="Times New Roman" w:cs="Times New Roman"/>
          <w:sz w:val="24"/>
          <w:szCs w:val="24"/>
        </w:rPr>
        <w:t xml:space="preserve">ложить исследовать и через это начать творить и </w:t>
      </w:r>
      <w:r w:rsidR="00CB0825">
        <w:rPr>
          <w:rFonts w:ascii="Times New Roman" w:hAnsi="Times New Roman" w:cs="Times New Roman"/>
          <w:sz w:val="24"/>
          <w:szCs w:val="24"/>
        </w:rPr>
        <w:t xml:space="preserve">применяться, </w:t>
      </w:r>
      <w:r w:rsidR="007008B8">
        <w:rPr>
          <w:rFonts w:ascii="Times New Roman" w:hAnsi="Times New Roman" w:cs="Times New Roman"/>
          <w:sz w:val="24"/>
          <w:szCs w:val="24"/>
        </w:rPr>
        <w:t>такой эффект</w:t>
      </w:r>
      <w:r w:rsidR="00CB0825">
        <w:rPr>
          <w:rFonts w:ascii="Times New Roman" w:hAnsi="Times New Roman" w:cs="Times New Roman"/>
          <w:sz w:val="24"/>
          <w:szCs w:val="24"/>
        </w:rPr>
        <w:t xml:space="preserve">ор перспектив, который заложен у нас на уровне константности. </w:t>
      </w:r>
    </w:p>
    <w:p w:rsidR="00C02337" w:rsidRDefault="00CB0825" w:rsidP="00055F71">
      <w:pPr>
        <w:spacing w:after="0" w:line="240" w:lineRule="auto"/>
        <w:jc w:val="both"/>
        <w:rPr>
          <w:rFonts w:ascii="Times New Roman" w:hAnsi="Times New Roman" w:cs="Times New Roman"/>
          <w:sz w:val="24"/>
          <w:szCs w:val="24"/>
        </w:rPr>
      </w:pPr>
      <w:r w:rsidRPr="00CB0825">
        <w:rPr>
          <w:rFonts w:ascii="Times New Roman" w:hAnsi="Times New Roman" w:cs="Times New Roman"/>
          <w:b/>
          <w:sz w:val="24"/>
          <w:szCs w:val="24"/>
        </w:rPr>
        <w:t>00.36.34</w:t>
      </w:r>
      <w:r>
        <w:rPr>
          <w:rFonts w:ascii="Times New Roman" w:hAnsi="Times New Roman" w:cs="Times New Roman"/>
          <w:sz w:val="24"/>
          <w:szCs w:val="24"/>
        </w:rPr>
        <w:t xml:space="preserve"> И </w:t>
      </w:r>
      <w:r w:rsidRPr="005F0B31">
        <w:rPr>
          <w:rFonts w:ascii="Times New Roman" w:hAnsi="Times New Roman" w:cs="Times New Roman"/>
          <w:b/>
          <w:sz w:val="24"/>
          <w:szCs w:val="24"/>
        </w:rPr>
        <w:t>судьба</w:t>
      </w:r>
      <w:r>
        <w:rPr>
          <w:rFonts w:ascii="Times New Roman" w:hAnsi="Times New Roman" w:cs="Times New Roman"/>
          <w:sz w:val="24"/>
          <w:szCs w:val="24"/>
        </w:rPr>
        <w:t xml:space="preserve">- это как раз есть эффектор наших перспектив, не эффект, а эффектор. Судьба как результирующее, постоянно </w:t>
      </w:r>
      <w:proofErr w:type="spellStart"/>
      <w:r>
        <w:rPr>
          <w:rFonts w:ascii="Times New Roman" w:hAnsi="Times New Roman" w:cs="Times New Roman"/>
          <w:sz w:val="24"/>
          <w:szCs w:val="24"/>
        </w:rPr>
        <w:t>коррегируемое</w:t>
      </w:r>
      <w:proofErr w:type="spellEnd"/>
      <w:r>
        <w:rPr>
          <w:rFonts w:ascii="Times New Roman" w:hAnsi="Times New Roman" w:cs="Times New Roman"/>
          <w:sz w:val="24"/>
          <w:szCs w:val="24"/>
        </w:rPr>
        <w:t xml:space="preserve"> явление, определяющее нашу способность движения к нужной перспективе. А </w:t>
      </w:r>
      <w:r w:rsidRPr="00CB0825">
        <w:rPr>
          <w:rFonts w:ascii="Times New Roman" w:hAnsi="Times New Roman" w:cs="Times New Roman"/>
          <w:b/>
          <w:sz w:val="24"/>
          <w:szCs w:val="24"/>
        </w:rPr>
        <w:t>Прозрение</w:t>
      </w:r>
      <w:r>
        <w:rPr>
          <w:rFonts w:ascii="Times New Roman" w:hAnsi="Times New Roman" w:cs="Times New Roman"/>
          <w:sz w:val="24"/>
          <w:szCs w:val="24"/>
        </w:rPr>
        <w:t xml:space="preserve"> позволяет видеть нашу судьбу от начала до конца, то есть мы прозреваем на нашу судьбу при необходимости, смотрим почему именно было так, смотрим что предположительно может так</w:t>
      </w:r>
      <w:r w:rsidR="006D3529">
        <w:rPr>
          <w:rFonts w:ascii="Times New Roman" w:hAnsi="Times New Roman" w:cs="Times New Roman"/>
          <w:sz w:val="24"/>
          <w:szCs w:val="24"/>
        </w:rPr>
        <w:t>, понимаем, что есть сейчас по факту.</w:t>
      </w:r>
    </w:p>
    <w:p w:rsidR="006D3529" w:rsidRDefault="006D3529" w:rsidP="00055F71">
      <w:pPr>
        <w:spacing w:after="0" w:line="240" w:lineRule="auto"/>
        <w:jc w:val="both"/>
        <w:rPr>
          <w:rFonts w:ascii="Times New Roman" w:hAnsi="Times New Roman" w:cs="Times New Roman"/>
          <w:sz w:val="24"/>
          <w:szCs w:val="24"/>
        </w:rPr>
      </w:pPr>
      <w:r w:rsidRPr="006D3529">
        <w:rPr>
          <w:rFonts w:ascii="Times New Roman" w:hAnsi="Times New Roman" w:cs="Times New Roman"/>
          <w:b/>
          <w:sz w:val="24"/>
          <w:szCs w:val="24"/>
        </w:rPr>
        <w:t>00.</w:t>
      </w:r>
      <w:r>
        <w:rPr>
          <w:rFonts w:ascii="Times New Roman" w:hAnsi="Times New Roman" w:cs="Times New Roman"/>
          <w:b/>
          <w:sz w:val="24"/>
          <w:szCs w:val="24"/>
        </w:rPr>
        <w:t xml:space="preserve">38.05 </w:t>
      </w:r>
      <w:r w:rsidRPr="006D3529">
        <w:rPr>
          <w:rFonts w:ascii="Times New Roman" w:hAnsi="Times New Roman" w:cs="Times New Roman"/>
          <w:sz w:val="24"/>
          <w:szCs w:val="24"/>
        </w:rPr>
        <w:t>И каждый год мы видим динамику перспективы нашего развития, мы начинаем видеть более дальние цели, идем к этим целям, видим почему и как у нас получалось, используя это определяем возможности и вот получается судьба</w:t>
      </w:r>
      <w:r>
        <w:rPr>
          <w:rFonts w:ascii="Times New Roman" w:hAnsi="Times New Roman" w:cs="Times New Roman"/>
          <w:sz w:val="24"/>
          <w:szCs w:val="24"/>
        </w:rPr>
        <w:t xml:space="preserve">, мы ее выстраиваем. </w:t>
      </w:r>
      <w:r w:rsidRPr="006D3529">
        <w:rPr>
          <w:rFonts w:ascii="Times New Roman" w:hAnsi="Times New Roman" w:cs="Times New Roman"/>
          <w:b/>
          <w:sz w:val="24"/>
          <w:szCs w:val="24"/>
        </w:rPr>
        <w:t>Судьба</w:t>
      </w:r>
      <w:r>
        <w:rPr>
          <w:rFonts w:ascii="Times New Roman" w:hAnsi="Times New Roman" w:cs="Times New Roman"/>
          <w:sz w:val="24"/>
          <w:szCs w:val="24"/>
        </w:rPr>
        <w:t xml:space="preserve"> -это эффектор, эффектор- это то, что позволяет оценить эффективность движения к перспективе, вот поэтому даже на судьбу у нас меняется взгляд</w:t>
      </w:r>
      <w:r w:rsidR="00500E5F">
        <w:rPr>
          <w:rFonts w:ascii="Times New Roman" w:hAnsi="Times New Roman" w:cs="Times New Roman"/>
          <w:sz w:val="24"/>
          <w:szCs w:val="24"/>
        </w:rPr>
        <w:t xml:space="preserve">. И мы можем это константное определение иметь кем мы стали, какие перспективы у нас могут быть по соответствующей насыщенной </w:t>
      </w:r>
      <w:proofErr w:type="spellStart"/>
      <w:r w:rsidR="00500E5F">
        <w:rPr>
          <w:rFonts w:ascii="Times New Roman" w:hAnsi="Times New Roman" w:cs="Times New Roman"/>
          <w:sz w:val="24"/>
          <w:szCs w:val="24"/>
        </w:rPr>
        <w:t>Прасинтезности</w:t>
      </w:r>
      <w:proofErr w:type="spellEnd"/>
      <w:r w:rsidR="00500E5F">
        <w:rPr>
          <w:rFonts w:ascii="Times New Roman" w:hAnsi="Times New Roman" w:cs="Times New Roman"/>
          <w:sz w:val="24"/>
          <w:szCs w:val="24"/>
        </w:rPr>
        <w:t xml:space="preserve"> каждого из нас. </w:t>
      </w:r>
      <w:r w:rsidR="00500E5F" w:rsidRPr="00500E5F">
        <w:rPr>
          <w:rFonts w:ascii="Times New Roman" w:hAnsi="Times New Roman" w:cs="Times New Roman"/>
          <w:b/>
          <w:sz w:val="24"/>
          <w:szCs w:val="24"/>
        </w:rPr>
        <w:t>Прозрением</w:t>
      </w:r>
      <w:r w:rsidR="00500E5F">
        <w:rPr>
          <w:rFonts w:ascii="Times New Roman" w:hAnsi="Times New Roman" w:cs="Times New Roman"/>
          <w:sz w:val="24"/>
          <w:szCs w:val="24"/>
        </w:rPr>
        <w:t xml:space="preserve"> мы можем прозреть, а </w:t>
      </w:r>
      <w:r w:rsidR="00500E5F" w:rsidRPr="00500E5F">
        <w:rPr>
          <w:rFonts w:ascii="Times New Roman" w:hAnsi="Times New Roman" w:cs="Times New Roman"/>
          <w:b/>
          <w:sz w:val="24"/>
          <w:szCs w:val="24"/>
        </w:rPr>
        <w:t>ИВДИВО-иерархической Константой</w:t>
      </w:r>
      <w:r w:rsidR="00500E5F">
        <w:rPr>
          <w:rFonts w:ascii="Times New Roman" w:hAnsi="Times New Roman" w:cs="Times New Roman"/>
          <w:sz w:val="24"/>
          <w:szCs w:val="24"/>
        </w:rPr>
        <w:t xml:space="preserve"> можем определить какая нам нужна </w:t>
      </w:r>
      <w:proofErr w:type="spellStart"/>
      <w:r w:rsidR="00500E5F">
        <w:rPr>
          <w:rFonts w:ascii="Times New Roman" w:hAnsi="Times New Roman" w:cs="Times New Roman"/>
          <w:sz w:val="24"/>
          <w:szCs w:val="24"/>
        </w:rPr>
        <w:t>Прасинтезность</w:t>
      </w:r>
      <w:proofErr w:type="spellEnd"/>
      <w:r w:rsidR="00500E5F">
        <w:rPr>
          <w:rFonts w:ascii="Times New Roman" w:hAnsi="Times New Roman" w:cs="Times New Roman"/>
          <w:sz w:val="24"/>
          <w:szCs w:val="24"/>
        </w:rPr>
        <w:t>, чтобы быстрее и качественнее достичь нужного результата нашей перспективы.</w:t>
      </w:r>
    </w:p>
    <w:p w:rsidR="00500E5F" w:rsidRDefault="00500E5F" w:rsidP="00500E5F">
      <w:pPr>
        <w:spacing w:after="0" w:line="240" w:lineRule="auto"/>
        <w:jc w:val="both"/>
        <w:rPr>
          <w:rFonts w:ascii="Times New Roman" w:hAnsi="Times New Roman" w:cs="Times New Roman"/>
          <w:b/>
          <w:sz w:val="24"/>
          <w:szCs w:val="24"/>
        </w:rPr>
      </w:pPr>
    </w:p>
    <w:p w:rsidR="00500E5F" w:rsidRPr="001802A7" w:rsidRDefault="00500E5F" w:rsidP="00500E5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00:40:06 - 00</w:t>
      </w:r>
      <w:r w:rsidRPr="001802A7">
        <w:rPr>
          <w:rFonts w:ascii="Times New Roman" w:hAnsi="Times New Roman" w:cs="Times New Roman"/>
          <w:b/>
          <w:sz w:val="24"/>
          <w:szCs w:val="24"/>
        </w:rPr>
        <w:t>:</w:t>
      </w:r>
      <w:r>
        <w:rPr>
          <w:rFonts w:ascii="Times New Roman" w:hAnsi="Times New Roman" w:cs="Times New Roman"/>
          <w:b/>
          <w:sz w:val="24"/>
          <w:szCs w:val="24"/>
        </w:rPr>
        <w:t>50</w:t>
      </w:r>
      <w:r w:rsidRPr="001802A7">
        <w:rPr>
          <w:rFonts w:ascii="Times New Roman" w:hAnsi="Times New Roman" w:cs="Times New Roman"/>
          <w:b/>
          <w:sz w:val="24"/>
          <w:szCs w:val="24"/>
        </w:rPr>
        <w:t>:</w:t>
      </w:r>
      <w:r>
        <w:rPr>
          <w:rFonts w:ascii="Times New Roman" w:hAnsi="Times New Roman" w:cs="Times New Roman"/>
          <w:b/>
          <w:sz w:val="24"/>
          <w:szCs w:val="24"/>
        </w:rPr>
        <w:t>16</w:t>
      </w:r>
    </w:p>
    <w:p w:rsidR="00500E5F" w:rsidRDefault="00500E5F" w:rsidP="00500E5F">
      <w:pPr>
        <w:spacing w:after="0" w:line="240" w:lineRule="auto"/>
        <w:jc w:val="both"/>
        <w:rPr>
          <w:rFonts w:ascii="Times New Roman" w:hAnsi="Times New Roman" w:cs="Times New Roman"/>
          <w:b/>
          <w:sz w:val="24"/>
          <w:szCs w:val="24"/>
        </w:rPr>
      </w:pPr>
      <w:r w:rsidRPr="001802A7">
        <w:rPr>
          <w:rFonts w:ascii="Times New Roman" w:hAnsi="Times New Roman" w:cs="Times New Roman"/>
          <w:b/>
          <w:sz w:val="24"/>
          <w:szCs w:val="24"/>
        </w:rPr>
        <w:t>Практика 1</w:t>
      </w:r>
      <w:r>
        <w:rPr>
          <w:rFonts w:ascii="Times New Roman" w:hAnsi="Times New Roman" w:cs="Times New Roman"/>
          <w:b/>
          <w:sz w:val="24"/>
          <w:szCs w:val="24"/>
        </w:rPr>
        <w:t>0</w:t>
      </w:r>
      <w:r w:rsidRPr="001802A7">
        <w:rPr>
          <w:rFonts w:ascii="Times New Roman" w:hAnsi="Times New Roman" w:cs="Times New Roman"/>
          <w:b/>
          <w:sz w:val="24"/>
          <w:szCs w:val="24"/>
        </w:rPr>
        <w:t>.</w:t>
      </w:r>
      <w:r>
        <w:rPr>
          <w:rFonts w:ascii="Times New Roman" w:hAnsi="Times New Roman" w:cs="Times New Roman"/>
          <w:b/>
          <w:sz w:val="24"/>
          <w:szCs w:val="24"/>
        </w:rPr>
        <w:t xml:space="preserve"> Стяжание ИВДИВО-Иерархической Константы Изначально Вышестоящего Отца.</w:t>
      </w:r>
    </w:p>
    <w:p w:rsidR="00D51860" w:rsidRDefault="00D51860" w:rsidP="00500E5F">
      <w:pPr>
        <w:spacing w:after="0" w:line="240" w:lineRule="auto"/>
        <w:jc w:val="both"/>
        <w:rPr>
          <w:rFonts w:ascii="Times New Roman" w:hAnsi="Times New Roman" w:cs="Times New Roman"/>
          <w:b/>
          <w:sz w:val="24"/>
          <w:szCs w:val="24"/>
        </w:rPr>
      </w:pPr>
    </w:p>
    <w:p w:rsidR="00D51860" w:rsidRDefault="00D51860" w:rsidP="00500E5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00.50.42 </w:t>
      </w:r>
      <w:r w:rsidRPr="00D51860">
        <w:rPr>
          <w:rFonts w:ascii="Times New Roman" w:hAnsi="Times New Roman" w:cs="Times New Roman"/>
          <w:sz w:val="24"/>
          <w:szCs w:val="24"/>
        </w:rPr>
        <w:t>Вот как по жизни можно определить работу Прозрения</w:t>
      </w:r>
      <w:r>
        <w:rPr>
          <w:rFonts w:ascii="Times New Roman" w:hAnsi="Times New Roman" w:cs="Times New Roman"/>
          <w:sz w:val="24"/>
          <w:szCs w:val="24"/>
        </w:rPr>
        <w:t>? Вот когда вы профессионально начинаете что-то делать, чему-то научились, что-то сложили, что-то у вас начинает реализоваться, получаться, вы прозрели чем-то, какой-то темой, какой-то возможностью.</w:t>
      </w:r>
    </w:p>
    <w:p w:rsidR="00D51860" w:rsidRDefault="00581B37" w:rsidP="00500E5F">
      <w:pPr>
        <w:spacing w:after="0" w:line="240" w:lineRule="auto"/>
        <w:jc w:val="both"/>
        <w:rPr>
          <w:rFonts w:ascii="Times New Roman" w:hAnsi="Times New Roman" w:cs="Times New Roman"/>
          <w:sz w:val="24"/>
          <w:szCs w:val="24"/>
        </w:rPr>
      </w:pPr>
      <w:r w:rsidRPr="00581B37">
        <w:rPr>
          <w:rFonts w:ascii="Times New Roman" w:hAnsi="Times New Roman" w:cs="Times New Roman"/>
          <w:b/>
          <w:sz w:val="24"/>
          <w:szCs w:val="24"/>
        </w:rPr>
        <w:t>00.52.30</w:t>
      </w:r>
      <w:r w:rsidR="00D51860">
        <w:rPr>
          <w:rFonts w:ascii="Times New Roman" w:hAnsi="Times New Roman" w:cs="Times New Roman"/>
          <w:sz w:val="24"/>
          <w:szCs w:val="24"/>
        </w:rPr>
        <w:t>То есть</w:t>
      </w:r>
      <w:r>
        <w:rPr>
          <w:rFonts w:ascii="Times New Roman" w:hAnsi="Times New Roman" w:cs="Times New Roman"/>
          <w:sz w:val="24"/>
          <w:szCs w:val="24"/>
        </w:rPr>
        <w:t>,</w:t>
      </w:r>
      <w:r w:rsidR="00D51860">
        <w:rPr>
          <w:rFonts w:ascii="Times New Roman" w:hAnsi="Times New Roman" w:cs="Times New Roman"/>
          <w:sz w:val="24"/>
          <w:szCs w:val="24"/>
        </w:rPr>
        <w:t xml:space="preserve"> когда вы научаетесь что-то, у вас организован </w:t>
      </w:r>
      <w:r>
        <w:rPr>
          <w:rFonts w:ascii="Times New Roman" w:hAnsi="Times New Roman" w:cs="Times New Roman"/>
          <w:sz w:val="24"/>
          <w:szCs w:val="24"/>
        </w:rPr>
        <w:t xml:space="preserve">этот </w:t>
      </w:r>
      <w:r w:rsidR="00D51860">
        <w:rPr>
          <w:rFonts w:ascii="Times New Roman" w:hAnsi="Times New Roman" w:cs="Times New Roman"/>
          <w:sz w:val="24"/>
          <w:szCs w:val="24"/>
        </w:rPr>
        <w:t xml:space="preserve">процесс, вы подобрали </w:t>
      </w:r>
      <w:proofErr w:type="spellStart"/>
      <w:r w:rsidR="00D51860">
        <w:rPr>
          <w:rFonts w:ascii="Times New Roman" w:hAnsi="Times New Roman" w:cs="Times New Roman"/>
          <w:sz w:val="24"/>
          <w:szCs w:val="24"/>
        </w:rPr>
        <w:t>ингридиенты</w:t>
      </w:r>
      <w:proofErr w:type="spellEnd"/>
      <w:r w:rsidR="00D51860">
        <w:rPr>
          <w:rFonts w:ascii="Times New Roman" w:hAnsi="Times New Roman" w:cs="Times New Roman"/>
          <w:sz w:val="24"/>
          <w:szCs w:val="24"/>
        </w:rPr>
        <w:t>, вы подобрали время, вы главное сорганизовались</w:t>
      </w:r>
      <w:r>
        <w:rPr>
          <w:rFonts w:ascii="Times New Roman" w:hAnsi="Times New Roman" w:cs="Times New Roman"/>
          <w:sz w:val="24"/>
          <w:szCs w:val="24"/>
        </w:rPr>
        <w:t>, у вас включается Прозрение и у вас все получается. То есть вы подобрали константность определенную, для того, чтобы сделать то, что вы хотите и оно у вас эксклюзивно после этого.</w:t>
      </w:r>
    </w:p>
    <w:p w:rsidR="00581B37" w:rsidRDefault="00581B37" w:rsidP="00500E5F">
      <w:pPr>
        <w:spacing w:after="0" w:line="240" w:lineRule="auto"/>
        <w:jc w:val="both"/>
        <w:rPr>
          <w:rFonts w:ascii="Times New Roman" w:hAnsi="Times New Roman" w:cs="Times New Roman"/>
          <w:sz w:val="24"/>
          <w:szCs w:val="24"/>
        </w:rPr>
      </w:pPr>
      <w:r w:rsidRPr="00581B37">
        <w:rPr>
          <w:rFonts w:ascii="Times New Roman" w:hAnsi="Times New Roman" w:cs="Times New Roman"/>
          <w:b/>
          <w:sz w:val="24"/>
          <w:szCs w:val="24"/>
        </w:rPr>
        <w:t>00.53.11</w:t>
      </w:r>
      <w:r>
        <w:rPr>
          <w:rFonts w:ascii="Times New Roman" w:hAnsi="Times New Roman" w:cs="Times New Roman"/>
          <w:b/>
          <w:sz w:val="24"/>
          <w:szCs w:val="24"/>
        </w:rPr>
        <w:t xml:space="preserve"> </w:t>
      </w:r>
      <w:r w:rsidRPr="00581B37">
        <w:rPr>
          <w:rFonts w:ascii="Times New Roman" w:hAnsi="Times New Roman" w:cs="Times New Roman"/>
          <w:sz w:val="24"/>
          <w:szCs w:val="24"/>
        </w:rPr>
        <w:t>Тоже самое</w:t>
      </w:r>
      <w:r>
        <w:rPr>
          <w:rFonts w:ascii="Times New Roman" w:hAnsi="Times New Roman" w:cs="Times New Roman"/>
          <w:sz w:val="24"/>
          <w:szCs w:val="24"/>
        </w:rPr>
        <w:t xml:space="preserve"> стяжаете Абсолют Изначально Вышестоящего Отца, но пока вы не начнете сами это делать, вы не прозреваете на элементарность того, как это делается.</w:t>
      </w:r>
    </w:p>
    <w:p w:rsidR="00317D0D" w:rsidRDefault="00317D0D" w:rsidP="00500E5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00.53.35</w:t>
      </w:r>
      <w:r w:rsidR="00581B37">
        <w:rPr>
          <w:rFonts w:ascii="Times New Roman" w:hAnsi="Times New Roman" w:cs="Times New Roman"/>
          <w:sz w:val="24"/>
          <w:szCs w:val="24"/>
        </w:rPr>
        <w:t xml:space="preserve"> А Прозрение наступает тогда, когда ты начинаешь делать в этом направлении какие-то шаги, по- другому никак это не происходит.</w:t>
      </w:r>
      <w:r>
        <w:rPr>
          <w:rFonts w:ascii="Times New Roman" w:hAnsi="Times New Roman" w:cs="Times New Roman"/>
          <w:sz w:val="24"/>
          <w:szCs w:val="24"/>
        </w:rPr>
        <w:t xml:space="preserve"> Поэтому </w:t>
      </w:r>
      <w:r w:rsidRPr="00317D0D">
        <w:rPr>
          <w:rFonts w:ascii="Times New Roman" w:hAnsi="Times New Roman" w:cs="Times New Roman"/>
          <w:b/>
          <w:sz w:val="24"/>
          <w:szCs w:val="24"/>
        </w:rPr>
        <w:t>Прозрение</w:t>
      </w:r>
      <w:r>
        <w:rPr>
          <w:rFonts w:ascii="Times New Roman" w:hAnsi="Times New Roman" w:cs="Times New Roman"/>
          <w:sz w:val="24"/>
          <w:szCs w:val="24"/>
        </w:rPr>
        <w:t xml:space="preserve"> </w:t>
      </w:r>
      <w:r w:rsidR="00581B37">
        <w:rPr>
          <w:rFonts w:ascii="Times New Roman" w:hAnsi="Times New Roman" w:cs="Times New Roman"/>
          <w:sz w:val="24"/>
          <w:szCs w:val="24"/>
        </w:rPr>
        <w:t>вас</w:t>
      </w:r>
      <w:r>
        <w:rPr>
          <w:rFonts w:ascii="Times New Roman" w:hAnsi="Times New Roman" w:cs="Times New Roman"/>
          <w:sz w:val="24"/>
          <w:szCs w:val="24"/>
        </w:rPr>
        <w:t xml:space="preserve"> всегда </w:t>
      </w:r>
      <w:r w:rsidR="00581B37">
        <w:rPr>
          <w:rFonts w:ascii="Times New Roman" w:hAnsi="Times New Roman" w:cs="Times New Roman"/>
          <w:sz w:val="24"/>
          <w:szCs w:val="24"/>
        </w:rPr>
        <w:t xml:space="preserve">доводит до пика состояния к самому лучшему результату, то есть </w:t>
      </w:r>
      <w:proofErr w:type="spellStart"/>
      <w:r w:rsidR="00581B37">
        <w:rPr>
          <w:rFonts w:ascii="Times New Roman" w:hAnsi="Times New Roman" w:cs="Times New Roman"/>
          <w:sz w:val="24"/>
          <w:szCs w:val="24"/>
        </w:rPr>
        <w:t>стрессуется</w:t>
      </w:r>
      <w:proofErr w:type="spellEnd"/>
      <w:r>
        <w:rPr>
          <w:rFonts w:ascii="Times New Roman" w:hAnsi="Times New Roman" w:cs="Times New Roman"/>
          <w:sz w:val="24"/>
          <w:szCs w:val="24"/>
        </w:rPr>
        <w:t>.</w:t>
      </w:r>
      <w:r w:rsidR="00581B37">
        <w:rPr>
          <w:rFonts w:ascii="Times New Roman" w:hAnsi="Times New Roman" w:cs="Times New Roman"/>
          <w:sz w:val="24"/>
          <w:szCs w:val="24"/>
        </w:rPr>
        <w:t xml:space="preserve"> Вы </w:t>
      </w:r>
      <w:proofErr w:type="spellStart"/>
      <w:r w:rsidR="00581B37">
        <w:rPr>
          <w:rFonts w:ascii="Times New Roman" w:hAnsi="Times New Roman" w:cs="Times New Roman"/>
          <w:sz w:val="24"/>
          <w:szCs w:val="24"/>
        </w:rPr>
        <w:t>стрессуетесь</w:t>
      </w:r>
      <w:proofErr w:type="spellEnd"/>
      <w:r w:rsidR="00581B37">
        <w:rPr>
          <w:rFonts w:ascii="Times New Roman" w:hAnsi="Times New Roman" w:cs="Times New Roman"/>
          <w:sz w:val="24"/>
          <w:szCs w:val="24"/>
        </w:rPr>
        <w:t xml:space="preserve"> и когда вы </w:t>
      </w:r>
      <w:proofErr w:type="spellStart"/>
      <w:r w:rsidR="00581B37">
        <w:rPr>
          <w:rFonts w:ascii="Times New Roman" w:hAnsi="Times New Roman" w:cs="Times New Roman"/>
          <w:sz w:val="24"/>
          <w:szCs w:val="24"/>
        </w:rPr>
        <w:t>стрессуетесь</w:t>
      </w:r>
      <w:proofErr w:type="spellEnd"/>
      <w:r w:rsidR="00581B37">
        <w:rPr>
          <w:rFonts w:ascii="Times New Roman" w:hAnsi="Times New Roman" w:cs="Times New Roman"/>
          <w:sz w:val="24"/>
          <w:szCs w:val="24"/>
        </w:rPr>
        <w:t>, вы входите в Прозрение.</w:t>
      </w:r>
    </w:p>
    <w:p w:rsidR="002B4414" w:rsidRDefault="00317D0D" w:rsidP="00500E5F">
      <w:pPr>
        <w:spacing w:after="0" w:line="240" w:lineRule="auto"/>
        <w:jc w:val="both"/>
        <w:rPr>
          <w:rFonts w:ascii="Times New Roman" w:hAnsi="Times New Roman" w:cs="Times New Roman"/>
          <w:sz w:val="24"/>
          <w:szCs w:val="24"/>
        </w:rPr>
      </w:pPr>
      <w:r w:rsidRPr="00317D0D">
        <w:rPr>
          <w:rFonts w:ascii="Times New Roman" w:hAnsi="Times New Roman" w:cs="Times New Roman"/>
          <w:b/>
          <w:sz w:val="24"/>
          <w:szCs w:val="24"/>
        </w:rPr>
        <w:t>00.55.40</w:t>
      </w:r>
      <w:r>
        <w:rPr>
          <w:rFonts w:ascii="Times New Roman" w:hAnsi="Times New Roman" w:cs="Times New Roman"/>
          <w:sz w:val="24"/>
          <w:szCs w:val="24"/>
        </w:rPr>
        <w:t xml:space="preserve"> Поэтому просыпается вдохновение, которое переходит потом в творчество и, мы начинаем созидать и внутри у вас появляются состояния и возможности на это созидание. </w:t>
      </w:r>
      <w:r>
        <w:rPr>
          <w:rFonts w:ascii="Times New Roman" w:hAnsi="Times New Roman" w:cs="Times New Roman"/>
          <w:sz w:val="24"/>
          <w:szCs w:val="24"/>
        </w:rPr>
        <w:lastRenderedPageBreak/>
        <w:t>Срабатывает Пробуждение. Э</w:t>
      </w:r>
      <w:r w:rsidR="002B4414">
        <w:rPr>
          <w:rFonts w:ascii="Times New Roman" w:hAnsi="Times New Roman" w:cs="Times New Roman"/>
          <w:sz w:val="24"/>
          <w:szCs w:val="24"/>
        </w:rPr>
        <w:t>то все функционал Прозрения. И в Прозрении</w:t>
      </w:r>
      <w:r>
        <w:rPr>
          <w:rFonts w:ascii="Times New Roman" w:hAnsi="Times New Roman" w:cs="Times New Roman"/>
          <w:sz w:val="24"/>
          <w:szCs w:val="24"/>
        </w:rPr>
        <w:t xml:space="preserve"> об</w:t>
      </w:r>
      <w:r w:rsidR="002B4414">
        <w:rPr>
          <w:rFonts w:ascii="Times New Roman" w:hAnsi="Times New Roman" w:cs="Times New Roman"/>
          <w:sz w:val="24"/>
          <w:szCs w:val="24"/>
        </w:rPr>
        <w:t>язательно должен быть результат, оно не может срабатывать без дела, потому что это горизонт Служащего, ты сделал- ты отдал. Ты делаешь и не можешь остановиться в том числе. Когда нас несет иногда в созидании это тоже эффектор Прозрения.</w:t>
      </w:r>
    </w:p>
    <w:p w:rsidR="00EF66CA" w:rsidRDefault="002B4414" w:rsidP="00500E5F">
      <w:pPr>
        <w:spacing w:after="0" w:line="240" w:lineRule="auto"/>
        <w:jc w:val="both"/>
        <w:rPr>
          <w:rFonts w:ascii="Times New Roman" w:hAnsi="Times New Roman" w:cs="Times New Roman"/>
          <w:sz w:val="24"/>
          <w:szCs w:val="24"/>
        </w:rPr>
      </w:pPr>
      <w:r w:rsidRPr="002B4414">
        <w:rPr>
          <w:rFonts w:ascii="Times New Roman" w:hAnsi="Times New Roman" w:cs="Times New Roman"/>
          <w:b/>
          <w:sz w:val="24"/>
          <w:szCs w:val="24"/>
        </w:rPr>
        <w:t>00.57.24</w:t>
      </w:r>
      <w:r>
        <w:rPr>
          <w:rFonts w:ascii="Times New Roman" w:hAnsi="Times New Roman" w:cs="Times New Roman"/>
          <w:sz w:val="24"/>
          <w:szCs w:val="24"/>
        </w:rPr>
        <w:t xml:space="preserve"> Прозревать можно любой частью, любой темой, придумать что-то новое. И когда прозреваем, то тематики вспыхивают и, мы можем выдавать такие существенные перлы, которые сами от себя не ожидаем. И вот, чтобы прозреть нужно основное состояние, когда вы вызываете Основу. Поэтому здесь надо стяжать на то или иное дело соответствующий набор Основ, соответствующую </w:t>
      </w:r>
      <w:proofErr w:type="spellStart"/>
      <w:r>
        <w:rPr>
          <w:rFonts w:ascii="Times New Roman" w:hAnsi="Times New Roman" w:cs="Times New Roman"/>
          <w:sz w:val="24"/>
          <w:szCs w:val="24"/>
        </w:rPr>
        <w:t>Ипостасность</w:t>
      </w:r>
      <w:proofErr w:type="spellEnd"/>
      <w:r>
        <w:rPr>
          <w:rFonts w:ascii="Times New Roman" w:hAnsi="Times New Roman" w:cs="Times New Roman"/>
          <w:sz w:val="24"/>
          <w:szCs w:val="24"/>
        </w:rPr>
        <w:t xml:space="preserve"> на </w:t>
      </w:r>
      <w:r w:rsidR="00400553">
        <w:rPr>
          <w:rFonts w:ascii="Times New Roman" w:hAnsi="Times New Roman" w:cs="Times New Roman"/>
          <w:sz w:val="24"/>
          <w:szCs w:val="24"/>
        </w:rPr>
        <w:t xml:space="preserve">то или иное направление и, тогда </w:t>
      </w:r>
      <w:r>
        <w:rPr>
          <w:rFonts w:ascii="Times New Roman" w:hAnsi="Times New Roman" w:cs="Times New Roman"/>
          <w:sz w:val="24"/>
          <w:szCs w:val="24"/>
        </w:rPr>
        <w:t>Прозрение начин</w:t>
      </w:r>
      <w:r w:rsidR="00400553">
        <w:rPr>
          <w:rFonts w:ascii="Times New Roman" w:hAnsi="Times New Roman" w:cs="Times New Roman"/>
          <w:sz w:val="24"/>
          <w:szCs w:val="24"/>
        </w:rPr>
        <w:t xml:space="preserve">ает в эти процессы </w:t>
      </w:r>
      <w:r>
        <w:rPr>
          <w:rFonts w:ascii="Times New Roman" w:hAnsi="Times New Roman" w:cs="Times New Roman"/>
          <w:sz w:val="24"/>
          <w:szCs w:val="24"/>
        </w:rPr>
        <w:t>включаться</w:t>
      </w:r>
      <w:r w:rsidR="00400553">
        <w:rPr>
          <w:rFonts w:ascii="Times New Roman" w:hAnsi="Times New Roman" w:cs="Times New Roman"/>
          <w:sz w:val="24"/>
          <w:szCs w:val="24"/>
        </w:rPr>
        <w:t xml:space="preserve">. Бывает Прозрение 8ю видами жизни. Прозреваем мы на жизнь человеческую через фильмы элементарно, прозреваем на жизнь Посвященного знаниями, на жизнь Служащего Созиданием для других чем-то, на жизнь Ипостаси ипостасным выражением </w:t>
      </w:r>
      <w:proofErr w:type="spellStart"/>
      <w:r w:rsidR="00400553">
        <w:rPr>
          <w:rFonts w:ascii="Times New Roman" w:hAnsi="Times New Roman" w:cs="Times New Roman"/>
          <w:sz w:val="24"/>
          <w:szCs w:val="24"/>
        </w:rPr>
        <w:t>Аватара</w:t>
      </w:r>
      <w:proofErr w:type="spellEnd"/>
      <w:r w:rsidR="00400553">
        <w:rPr>
          <w:rFonts w:ascii="Times New Roman" w:hAnsi="Times New Roman" w:cs="Times New Roman"/>
          <w:sz w:val="24"/>
          <w:szCs w:val="24"/>
        </w:rPr>
        <w:t xml:space="preserve"> Синтеза Кут </w:t>
      </w:r>
      <w:proofErr w:type="spellStart"/>
      <w:r w:rsidR="00400553">
        <w:rPr>
          <w:rFonts w:ascii="Times New Roman" w:hAnsi="Times New Roman" w:cs="Times New Roman"/>
          <w:sz w:val="24"/>
          <w:szCs w:val="24"/>
        </w:rPr>
        <w:t>Хуми</w:t>
      </w:r>
      <w:proofErr w:type="spellEnd"/>
      <w:r w:rsidR="00400553">
        <w:rPr>
          <w:rFonts w:ascii="Times New Roman" w:hAnsi="Times New Roman" w:cs="Times New Roman"/>
          <w:sz w:val="24"/>
          <w:szCs w:val="24"/>
        </w:rPr>
        <w:t>. На прозрение Учителя срабатывает что-то научное, поэтому нам надо писать статьи научные, тезисы. На жизнь Владыки полномочиями какими-то. Вы</w:t>
      </w:r>
      <w:r w:rsidR="00EF66CA">
        <w:rPr>
          <w:rFonts w:ascii="Times New Roman" w:hAnsi="Times New Roman" w:cs="Times New Roman"/>
          <w:sz w:val="24"/>
          <w:szCs w:val="24"/>
        </w:rPr>
        <w:t xml:space="preserve">, </w:t>
      </w:r>
      <w:r w:rsidR="00400553">
        <w:rPr>
          <w:rFonts w:ascii="Times New Roman" w:hAnsi="Times New Roman" w:cs="Times New Roman"/>
          <w:sz w:val="24"/>
          <w:szCs w:val="24"/>
        </w:rPr>
        <w:t>проведя впервые в жизни занятие, вдруг прозреваете, что вы это можете</w:t>
      </w:r>
      <w:r w:rsidR="00EF66CA">
        <w:rPr>
          <w:rFonts w:ascii="Times New Roman" w:hAnsi="Times New Roman" w:cs="Times New Roman"/>
          <w:sz w:val="24"/>
          <w:szCs w:val="24"/>
        </w:rPr>
        <w:t>,</w:t>
      </w:r>
      <w:r w:rsidR="00400553">
        <w:rPr>
          <w:rFonts w:ascii="Times New Roman" w:hAnsi="Times New Roman" w:cs="Times New Roman"/>
          <w:sz w:val="24"/>
          <w:szCs w:val="24"/>
        </w:rPr>
        <w:t xml:space="preserve"> оказывается.</w:t>
      </w:r>
      <w:r w:rsidR="00EF66CA">
        <w:rPr>
          <w:rFonts w:ascii="Times New Roman" w:hAnsi="Times New Roman" w:cs="Times New Roman"/>
          <w:sz w:val="24"/>
          <w:szCs w:val="24"/>
        </w:rPr>
        <w:t xml:space="preserve"> Научиться делать то, чего ты никогда не делал, не думал, что вообще можешь делать на самом деле, вот Прозрение оно работает так. А Отцовское Прозрение это уже другое. Это к чему бы вы не прикоснулись, все дела прозревают при вашем прикосновении.</w:t>
      </w:r>
    </w:p>
    <w:p w:rsidR="00581B37" w:rsidRDefault="00400553" w:rsidP="00500E5F">
      <w:pPr>
        <w:spacing w:after="0" w:line="240" w:lineRule="auto"/>
        <w:jc w:val="both"/>
        <w:rPr>
          <w:rFonts w:ascii="Times New Roman" w:hAnsi="Times New Roman" w:cs="Times New Roman"/>
          <w:sz w:val="24"/>
          <w:szCs w:val="24"/>
        </w:rPr>
      </w:pPr>
      <w:r w:rsidRPr="00400553">
        <w:rPr>
          <w:rFonts w:ascii="Times New Roman" w:hAnsi="Times New Roman" w:cs="Times New Roman"/>
          <w:b/>
          <w:sz w:val="24"/>
          <w:szCs w:val="24"/>
        </w:rPr>
        <w:t>01.</w:t>
      </w:r>
      <w:r w:rsidR="00A2064A">
        <w:rPr>
          <w:rFonts w:ascii="Times New Roman" w:hAnsi="Times New Roman" w:cs="Times New Roman"/>
          <w:b/>
          <w:sz w:val="24"/>
          <w:szCs w:val="24"/>
        </w:rPr>
        <w:t>05.23</w:t>
      </w:r>
      <w:r w:rsidR="00EF66CA">
        <w:rPr>
          <w:rFonts w:ascii="Times New Roman" w:hAnsi="Times New Roman" w:cs="Times New Roman"/>
          <w:b/>
          <w:sz w:val="24"/>
          <w:szCs w:val="24"/>
        </w:rPr>
        <w:t xml:space="preserve"> </w:t>
      </w:r>
      <w:r w:rsidR="00EF66CA">
        <w:rPr>
          <w:rFonts w:ascii="Times New Roman" w:hAnsi="Times New Roman" w:cs="Times New Roman"/>
          <w:sz w:val="24"/>
          <w:szCs w:val="24"/>
        </w:rPr>
        <w:t xml:space="preserve">Но так как вы </w:t>
      </w:r>
      <w:r w:rsidR="00EF66CA" w:rsidRPr="00EF66CA">
        <w:rPr>
          <w:rFonts w:ascii="Times New Roman" w:hAnsi="Times New Roman" w:cs="Times New Roman"/>
          <w:sz w:val="24"/>
          <w:szCs w:val="24"/>
        </w:rPr>
        <w:t xml:space="preserve">здесь в Синтезе, то вы однозначно </w:t>
      </w:r>
      <w:r w:rsidR="00A2064A">
        <w:rPr>
          <w:rFonts w:ascii="Times New Roman" w:hAnsi="Times New Roman" w:cs="Times New Roman"/>
          <w:sz w:val="24"/>
          <w:szCs w:val="24"/>
        </w:rPr>
        <w:t>в чё</w:t>
      </w:r>
      <w:r w:rsidR="00EF66CA">
        <w:rPr>
          <w:rFonts w:ascii="Times New Roman" w:hAnsi="Times New Roman" w:cs="Times New Roman"/>
          <w:sz w:val="24"/>
          <w:szCs w:val="24"/>
        </w:rPr>
        <w:t xml:space="preserve">м-то очень </w:t>
      </w:r>
      <w:r w:rsidR="00EF66CA" w:rsidRPr="00EF66CA">
        <w:rPr>
          <w:rFonts w:ascii="Times New Roman" w:hAnsi="Times New Roman" w:cs="Times New Roman"/>
          <w:sz w:val="24"/>
          <w:szCs w:val="24"/>
        </w:rPr>
        <w:t>ценны Отцу. То есть то к чему вы нацелены Отцом, прикасаясь к этому вы прозреваете это дело</w:t>
      </w:r>
      <w:r w:rsidR="00EF66CA">
        <w:rPr>
          <w:rFonts w:ascii="Times New Roman" w:hAnsi="Times New Roman" w:cs="Times New Roman"/>
          <w:sz w:val="24"/>
          <w:szCs w:val="24"/>
        </w:rPr>
        <w:t xml:space="preserve"> с позиции Отца. Единственное осталось найти это дело.</w:t>
      </w:r>
      <w:r w:rsidR="00317D0D" w:rsidRPr="00EF66CA">
        <w:rPr>
          <w:rFonts w:ascii="Times New Roman" w:hAnsi="Times New Roman" w:cs="Times New Roman"/>
          <w:sz w:val="24"/>
          <w:szCs w:val="24"/>
        </w:rPr>
        <w:t xml:space="preserve"> </w:t>
      </w:r>
      <w:r w:rsidR="00A2064A">
        <w:rPr>
          <w:rFonts w:ascii="Times New Roman" w:hAnsi="Times New Roman" w:cs="Times New Roman"/>
          <w:sz w:val="24"/>
          <w:szCs w:val="24"/>
        </w:rPr>
        <w:t xml:space="preserve">Ну оно дело здесь. Вообще-то есть общее дело –это Метагалактическая Империя Землян. </w:t>
      </w:r>
      <w:r w:rsidR="00A2064A" w:rsidRPr="00A2064A">
        <w:rPr>
          <w:rFonts w:ascii="Times New Roman" w:hAnsi="Times New Roman" w:cs="Times New Roman"/>
          <w:b/>
          <w:sz w:val="24"/>
          <w:szCs w:val="24"/>
        </w:rPr>
        <w:t>Прозрение</w:t>
      </w:r>
      <w:r w:rsidR="00A2064A">
        <w:rPr>
          <w:rFonts w:ascii="Times New Roman" w:hAnsi="Times New Roman" w:cs="Times New Roman"/>
          <w:b/>
          <w:sz w:val="24"/>
          <w:szCs w:val="24"/>
        </w:rPr>
        <w:t>-</w:t>
      </w:r>
      <w:r w:rsidR="00A2064A">
        <w:rPr>
          <w:rFonts w:ascii="Times New Roman" w:hAnsi="Times New Roman" w:cs="Times New Roman"/>
          <w:sz w:val="24"/>
          <w:szCs w:val="24"/>
        </w:rPr>
        <w:t xml:space="preserve"> это когда вы видите правильно, это вам дает перспективу правильного результата и, оно именно стратегически перспективно и, вы внутренне знаете, что это важно, знаете, что это надо делать, как делать, когда начинать и где закончить. И для Прозрения важно четкая внутренняя Воля, четко делаешь то, что поручил Отец, Изначально Вышестоящие </w:t>
      </w:r>
      <w:proofErr w:type="spellStart"/>
      <w:r w:rsidR="00A2064A">
        <w:rPr>
          <w:rFonts w:ascii="Times New Roman" w:hAnsi="Times New Roman" w:cs="Times New Roman"/>
          <w:sz w:val="24"/>
          <w:szCs w:val="24"/>
        </w:rPr>
        <w:t>Аватары</w:t>
      </w:r>
      <w:proofErr w:type="spellEnd"/>
      <w:r w:rsidR="00A2064A">
        <w:rPr>
          <w:rFonts w:ascii="Times New Roman" w:hAnsi="Times New Roman" w:cs="Times New Roman"/>
          <w:sz w:val="24"/>
          <w:szCs w:val="24"/>
        </w:rPr>
        <w:t xml:space="preserve"> Синтеза. Ты это знаешь, это для тебя константно, это для тебя безусловно и даже никто не может тебя с этого пути сбить.</w:t>
      </w:r>
    </w:p>
    <w:p w:rsidR="00A2064A" w:rsidRDefault="00A2064A" w:rsidP="00500E5F">
      <w:pPr>
        <w:spacing w:after="0" w:line="240" w:lineRule="auto"/>
        <w:jc w:val="both"/>
        <w:rPr>
          <w:rFonts w:ascii="Times New Roman" w:hAnsi="Times New Roman" w:cs="Times New Roman"/>
          <w:sz w:val="24"/>
          <w:szCs w:val="24"/>
        </w:rPr>
      </w:pPr>
    </w:p>
    <w:p w:rsidR="00A2064A" w:rsidRDefault="001A5C28" w:rsidP="00A2064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w:t>
      </w:r>
      <w:r w:rsidR="00A2064A" w:rsidRPr="00C15789">
        <w:rPr>
          <w:rFonts w:ascii="Times New Roman" w:hAnsi="Times New Roman" w:cs="Times New Roman"/>
          <w:b/>
          <w:sz w:val="24"/>
          <w:szCs w:val="24"/>
        </w:rPr>
        <w:t xml:space="preserve">1:07:49- </w:t>
      </w:r>
      <w:r w:rsidR="00A2064A">
        <w:rPr>
          <w:rFonts w:ascii="Times New Roman" w:hAnsi="Times New Roman" w:cs="Times New Roman"/>
          <w:b/>
          <w:sz w:val="24"/>
          <w:szCs w:val="24"/>
        </w:rPr>
        <w:t>1:26:13</w:t>
      </w:r>
      <w:r>
        <w:rPr>
          <w:rFonts w:ascii="Times New Roman" w:hAnsi="Times New Roman" w:cs="Times New Roman"/>
          <w:b/>
          <w:sz w:val="24"/>
          <w:szCs w:val="24"/>
        </w:rPr>
        <w:t xml:space="preserve"> П</w:t>
      </w:r>
      <w:r w:rsidR="00A2064A" w:rsidRPr="00C15789">
        <w:rPr>
          <w:rFonts w:ascii="Times New Roman" w:hAnsi="Times New Roman" w:cs="Times New Roman"/>
          <w:b/>
          <w:sz w:val="24"/>
          <w:szCs w:val="24"/>
        </w:rPr>
        <w:t>рактика</w:t>
      </w:r>
      <w:r>
        <w:rPr>
          <w:rFonts w:ascii="Times New Roman" w:hAnsi="Times New Roman" w:cs="Times New Roman"/>
          <w:b/>
          <w:sz w:val="24"/>
          <w:szCs w:val="24"/>
        </w:rPr>
        <w:t xml:space="preserve"> 11</w:t>
      </w:r>
      <w:r w:rsidR="00A2064A" w:rsidRPr="00C15789">
        <w:rPr>
          <w:rFonts w:ascii="Times New Roman" w:hAnsi="Times New Roman" w:cs="Times New Roman"/>
          <w:b/>
          <w:sz w:val="24"/>
          <w:szCs w:val="24"/>
        </w:rPr>
        <w:t>. Тренинг в зале Прозрения ИВО</w:t>
      </w:r>
      <w:r w:rsidR="00A2064A">
        <w:rPr>
          <w:rFonts w:ascii="Times New Roman" w:hAnsi="Times New Roman" w:cs="Times New Roman"/>
          <w:b/>
          <w:sz w:val="24"/>
          <w:szCs w:val="24"/>
        </w:rPr>
        <w:t>.</w:t>
      </w:r>
    </w:p>
    <w:p w:rsidR="001A5C28" w:rsidRDefault="001A5C28" w:rsidP="00A2064A">
      <w:pPr>
        <w:spacing w:after="0" w:line="240" w:lineRule="auto"/>
        <w:jc w:val="both"/>
        <w:rPr>
          <w:rFonts w:ascii="Times New Roman" w:hAnsi="Times New Roman" w:cs="Times New Roman"/>
          <w:b/>
          <w:sz w:val="24"/>
          <w:szCs w:val="24"/>
        </w:rPr>
      </w:pPr>
    </w:p>
    <w:p w:rsidR="001A5C28" w:rsidRDefault="001A5C28" w:rsidP="001A5C28">
      <w:pPr>
        <w:spacing w:after="0" w:line="240" w:lineRule="auto"/>
        <w:jc w:val="both"/>
        <w:rPr>
          <w:rFonts w:ascii="Times New Roman" w:hAnsi="Times New Roman" w:cs="Times New Roman"/>
          <w:b/>
          <w:sz w:val="24"/>
          <w:szCs w:val="24"/>
        </w:rPr>
      </w:pPr>
      <w:r w:rsidRPr="001802A7">
        <w:rPr>
          <w:rFonts w:ascii="Times New Roman" w:hAnsi="Times New Roman" w:cs="Times New Roman"/>
          <w:b/>
          <w:sz w:val="24"/>
          <w:szCs w:val="24"/>
        </w:rPr>
        <w:t>01:27:26 - 01:30:27</w:t>
      </w:r>
      <w:r>
        <w:rPr>
          <w:rFonts w:ascii="Times New Roman" w:hAnsi="Times New Roman" w:cs="Times New Roman"/>
          <w:b/>
          <w:sz w:val="24"/>
          <w:szCs w:val="24"/>
        </w:rPr>
        <w:t xml:space="preserve"> Практика 12</w:t>
      </w:r>
      <w:r w:rsidRPr="001802A7">
        <w:rPr>
          <w:rFonts w:ascii="Times New Roman" w:hAnsi="Times New Roman" w:cs="Times New Roman"/>
          <w:b/>
          <w:sz w:val="24"/>
          <w:szCs w:val="24"/>
        </w:rPr>
        <w:t>.</w:t>
      </w:r>
      <w:r>
        <w:rPr>
          <w:rFonts w:ascii="Times New Roman" w:hAnsi="Times New Roman" w:cs="Times New Roman"/>
          <w:b/>
          <w:sz w:val="24"/>
          <w:szCs w:val="24"/>
        </w:rPr>
        <w:t xml:space="preserve"> Стяжание Совершенного</w:t>
      </w:r>
      <w:r w:rsidRPr="001802A7">
        <w:rPr>
          <w:rFonts w:ascii="Times New Roman" w:hAnsi="Times New Roman" w:cs="Times New Roman"/>
          <w:b/>
          <w:sz w:val="24"/>
          <w:szCs w:val="24"/>
        </w:rPr>
        <w:t xml:space="preserve"> </w:t>
      </w:r>
      <w:r>
        <w:rPr>
          <w:rFonts w:ascii="Times New Roman" w:hAnsi="Times New Roman" w:cs="Times New Roman"/>
          <w:b/>
          <w:sz w:val="24"/>
          <w:szCs w:val="24"/>
        </w:rPr>
        <w:t>Прозрения</w:t>
      </w:r>
      <w:r w:rsidRPr="001802A7">
        <w:rPr>
          <w:rFonts w:ascii="Times New Roman" w:hAnsi="Times New Roman" w:cs="Times New Roman"/>
          <w:b/>
          <w:sz w:val="24"/>
          <w:szCs w:val="24"/>
        </w:rPr>
        <w:t xml:space="preserve"> ИВО.</w:t>
      </w:r>
    </w:p>
    <w:p w:rsidR="001A5C28" w:rsidRDefault="001A5C28" w:rsidP="001A5C28">
      <w:pPr>
        <w:spacing w:after="0" w:line="240" w:lineRule="auto"/>
        <w:jc w:val="both"/>
        <w:rPr>
          <w:rFonts w:ascii="Times New Roman" w:hAnsi="Times New Roman" w:cs="Times New Roman"/>
          <w:b/>
          <w:sz w:val="24"/>
          <w:szCs w:val="24"/>
        </w:rPr>
      </w:pPr>
    </w:p>
    <w:p w:rsidR="001A5C28" w:rsidRDefault="001A5C28" w:rsidP="001A5C28">
      <w:pPr>
        <w:spacing w:after="0" w:line="240" w:lineRule="auto"/>
        <w:ind w:left="708" w:hanging="708"/>
        <w:jc w:val="both"/>
        <w:rPr>
          <w:rFonts w:ascii="Times New Roman" w:hAnsi="Times New Roman" w:cs="Times New Roman"/>
          <w:b/>
          <w:sz w:val="24"/>
          <w:szCs w:val="24"/>
        </w:rPr>
      </w:pPr>
      <w:r w:rsidRPr="0092780C">
        <w:rPr>
          <w:rFonts w:ascii="Times New Roman" w:hAnsi="Times New Roman" w:cs="Times New Roman"/>
          <w:b/>
          <w:sz w:val="24"/>
          <w:szCs w:val="24"/>
        </w:rPr>
        <w:t>01:30:23-1:48:06</w:t>
      </w:r>
      <w:r>
        <w:rPr>
          <w:rFonts w:ascii="Times New Roman" w:hAnsi="Times New Roman" w:cs="Times New Roman"/>
          <w:b/>
          <w:sz w:val="24"/>
          <w:szCs w:val="24"/>
        </w:rPr>
        <w:t xml:space="preserve"> Практика 13. </w:t>
      </w:r>
      <w:r w:rsidRPr="00633442">
        <w:rPr>
          <w:rFonts w:ascii="Times New Roman" w:hAnsi="Times New Roman" w:cs="Times New Roman"/>
          <w:b/>
          <w:sz w:val="24"/>
          <w:szCs w:val="24"/>
        </w:rPr>
        <w:t>Изначально Вышестоящее Совершенное Прозрение.</w:t>
      </w:r>
    </w:p>
    <w:p w:rsidR="001A5C28" w:rsidRDefault="001A5C28" w:rsidP="001A5C28">
      <w:pPr>
        <w:spacing w:after="0" w:line="240" w:lineRule="auto"/>
        <w:ind w:left="708" w:hanging="708"/>
        <w:jc w:val="both"/>
        <w:rPr>
          <w:rFonts w:ascii="Times New Roman" w:hAnsi="Times New Roman" w:cs="Times New Roman"/>
          <w:b/>
          <w:sz w:val="24"/>
          <w:szCs w:val="24"/>
        </w:rPr>
      </w:pPr>
    </w:p>
    <w:p w:rsidR="001A5C28" w:rsidRPr="004B353B" w:rsidRDefault="001A5C28" w:rsidP="001A5C2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01.48.36 </w:t>
      </w:r>
      <w:proofErr w:type="spellStart"/>
      <w:r w:rsidRPr="005F0B31">
        <w:rPr>
          <w:rFonts w:ascii="Times New Roman" w:hAnsi="Times New Roman" w:cs="Times New Roman"/>
          <w:b/>
          <w:sz w:val="24"/>
          <w:szCs w:val="24"/>
        </w:rPr>
        <w:t>Уническая</w:t>
      </w:r>
      <w:proofErr w:type="spellEnd"/>
      <w:r w:rsidRPr="001A5C28">
        <w:rPr>
          <w:rFonts w:ascii="Times New Roman" w:hAnsi="Times New Roman" w:cs="Times New Roman"/>
          <w:sz w:val="24"/>
          <w:szCs w:val="24"/>
        </w:rPr>
        <w:t xml:space="preserve"> материя она собирает все константы</w:t>
      </w:r>
      <w:r>
        <w:rPr>
          <w:rFonts w:ascii="Times New Roman" w:hAnsi="Times New Roman" w:cs="Times New Roman"/>
          <w:sz w:val="24"/>
          <w:szCs w:val="24"/>
        </w:rPr>
        <w:t xml:space="preserve">. Ну допустим константы телесных движений или просто константность всех ваших тел, допустим Мировых. Слово </w:t>
      </w:r>
      <w:proofErr w:type="spellStart"/>
      <w:r>
        <w:rPr>
          <w:rFonts w:ascii="Times New Roman" w:hAnsi="Times New Roman" w:cs="Times New Roman"/>
          <w:sz w:val="24"/>
          <w:szCs w:val="24"/>
        </w:rPr>
        <w:t>уническая</w:t>
      </w:r>
      <w:proofErr w:type="spellEnd"/>
      <w:r>
        <w:rPr>
          <w:rFonts w:ascii="Times New Roman" w:hAnsi="Times New Roman" w:cs="Times New Roman"/>
          <w:sz w:val="24"/>
          <w:szCs w:val="24"/>
        </w:rPr>
        <w:t xml:space="preserve"> от слова универсальная, то есть </w:t>
      </w:r>
      <w:proofErr w:type="spellStart"/>
      <w:r>
        <w:rPr>
          <w:rFonts w:ascii="Times New Roman" w:hAnsi="Times New Roman" w:cs="Times New Roman"/>
          <w:sz w:val="24"/>
          <w:szCs w:val="24"/>
        </w:rPr>
        <w:t>уническая</w:t>
      </w:r>
      <w:proofErr w:type="spellEnd"/>
      <w:r>
        <w:rPr>
          <w:rFonts w:ascii="Times New Roman" w:hAnsi="Times New Roman" w:cs="Times New Roman"/>
          <w:sz w:val="24"/>
          <w:szCs w:val="24"/>
        </w:rPr>
        <w:t xml:space="preserve"> материя она предполагает универсальность константную наших возможностей и </w:t>
      </w:r>
      <w:proofErr w:type="spellStart"/>
      <w:r>
        <w:rPr>
          <w:rFonts w:ascii="Times New Roman" w:hAnsi="Times New Roman" w:cs="Times New Roman"/>
          <w:sz w:val="24"/>
          <w:szCs w:val="24"/>
        </w:rPr>
        <w:t>уническая</w:t>
      </w:r>
      <w:proofErr w:type="spellEnd"/>
      <w:r>
        <w:rPr>
          <w:rFonts w:ascii="Times New Roman" w:hAnsi="Times New Roman" w:cs="Times New Roman"/>
          <w:sz w:val="24"/>
          <w:szCs w:val="24"/>
        </w:rPr>
        <w:t xml:space="preserve"> материя нам помогает вместить новые константы жизни, помогает впитать эти константы, собрать эти константы на ту или иную специфику нашей деятельности.</w:t>
      </w:r>
      <w:r w:rsidR="004B353B">
        <w:rPr>
          <w:rFonts w:ascii="Times New Roman" w:hAnsi="Times New Roman" w:cs="Times New Roman"/>
          <w:sz w:val="24"/>
          <w:szCs w:val="24"/>
        </w:rPr>
        <w:t xml:space="preserve"> Допустим вот мы ходим с вами к Отцу и просим возможность видеть, слышать. Мы их стяжаем, мы взять не можем. Мы не можем это использовать потому, что у нас нету необходимой материи, которая могла бы эти константы нам развернуть. И вот как раз </w:t>
      </w:r>
      <w:proofErr w:type="spellStart"/>
      <w:r w:rsidR="004B353B">
        <w:rPr>
          <w:rFonts w:ascii="Times New Roman" w:hAnsi="Times New Roman" w:cs="Times New Roman"/>
          <w:sz w:val="24"/>
          <w:szCs w:val="24"/>
        </w:rPr>
        <w:t>уническая</w:t>
      </w:r>
      <w:proofErr w:type="spellEnd"/>
      <w:r w:rsidR="004B353B">
        <w:rPr>
          <w:rFonts w:ascii="Times New Roman" w:hAnsi="Times New Roman" w:cs="Times New Roman"/>
          <w:sz w:val="24"/>
          <w:szCs w:val="24"/>
        </w:rPr>
        <w:t xml:space="preserve"> материя она позволяет все эти константы ввести в наши части, системы, аппараты, частности. То есть она легко сорганизует это все с остальными частями. И вот </w:t>
      </w:r>
      <w:proofErr w:type="spellStart"/>
      <w:r w:rsidR="004B353B">
        <w:rPr>
          <w:rFonts w:ascii="Times New Roman" w:hAnsi="Times New Roman" w:cs="Times New Roman"/>
          <w:sz w:val="24"/>
          <w:szCs w:val="24"/>
        </w:rPr>
        <w:t>Уническое</w:t>
      </w:r>
      <w:proofErr w:type="spellEnd"/>
      <w:r w:rsidR="004B353B">
        <w:rPr>
          <w:rFonts w:ascii="Times New Roman" w:hAnsi="Times New Roman" w:cs="Times New Roman"/>
          <w:sz w:val="24"/>
          <w:szCs w:val="24"/>
        </w:rPr>
        <w:t xml:space="preserve"> тело оно живет этой материей и, оно как раз занимается тем, что вводит константы в нас, пристраивает их к нам, адаптирует их к нам. Если мы хотим с вами видеть, то надо конечно просить соответствующую </w:t>
      </w:r>
      <w:r w:rsidR="004B353B">
        <w:rPr>
          <w:rFonts w:ascii="Times New Roman" w:hAnsi="Times New Roman" w:cs="Times New Roman"/>
          <w:b/>
          <w:sz w:val="24"/>
          <w:szCs w:val="24"/>
        </w:rPr>
        <w:t>константу в</w:t>
      </w:r>
      <w:r w:rsidR="004B353B" w:rsidRPr="004B353B">
        <w:rPr>
          <w:rFonts w:ascii="Times New Roman" w:hAnsi="Times New Roman" w:cs="Times New Roman"/>
          <w:b/>
          <w:sz w:val="24"/>
          <w:szCs w:val="24"/>
        </w:rPr>
        <w:t>идения</w:t>
      </w:r>
      <w:r w:rsidR="004B353B">
        <w:rPr>
          <w:rFonts w:ascii="Times New Roman" w:hAnsi="Times New Roman" w:cs="Times New Roman"/>
          <w:b/>
          <w:sz w:val="24"/>
          <w:szCs w:val="24"/>
        </w:rPr>
        <w:t xml:space="preserve">. </w:t>
      </w:r>
      <w:r w:rsidR="004B353B" w:rsidRPr="004B353B">
        <w:rPr>
          <w:rFonts w:ascii="Times New Roman" w:hAnsi="Times New Roman" w:cs="Times New Roman"/>
          <w:sz w:val="24"/>
          <w:szCs w:val="24"/>
        </w:rPr>
        <w:t>Потому что лучше не видеть не истинно, чем видеть вообще.</w:t>
      </w:r>
      <w:r w:rsidR="004B353B">
        <w:rPr>
          <w:rFonts w:ascii="Times New Roman" w:hAnsi="Times New Roman" w:cs="Times New Roman"/>
          <w:sz w:val="24"/>
          <w:szCs w:val="24"/>
        </w:rPr>
        <w:t xml:space="preserve"> Нам даже иногда закрывают видение, чтобы не видеть так, как мы можем.</w:t>
      </w:r>
      <w:r w:rsidR="00B6618F">
        <w:rPr>
          <w:rFonts w:ascii="Times New Roman" w:hAnsi="Times New Roman" w:cs="Times New Roman"/>
          <w:sz w:val="24"/>
          <w:szCs w:val="24"/>
        </w:rPr>
        <w:t xml:space="preserve"> Пока мы развиваемся нам очень полезно этим телом действовать, оно позволит нам отстроиться константно во всех своих возможностях и функциях, это его прямая обязанность этого тела, этой </w:t>
      </w:r>
      <w:proofErr w:type="spellStart"/>
      <w:r w:rsidR="00B6618F">
        <w:rPr>
          <w:rFonts w:ascii="Times New Roman" w:hAnsi="Times New Roman" w:cs="Times New Roman"/>
          <w:sz w:val="24"/>
          <w:szCs w:val="24"/>
        </w:rPr>
        <w:t>унической</w:t>
      </w:r>
      <w:proofErr w:type="spellEnd"/>
      <w:r w:rsidR="00B6618F">
        <w:rPr>
          <w:rFonts w:ascii="Times New Roman" w:hAnsi="Times New Roman" w:cs="Times New Roman"/>
          <w:sz w:val="24"/>
          <w:szCs w:val="24"/>
        </w:rPr>
        <w:t xml:space="preserve"> материи. </w:t>
      </w:r>
      <w:r w:rsidR="00B6618F">
        <w:rPr>
          <w:rFonts w:ascii="Times New Roman" w:hAnsi="Times New Roman" w:cs="Times New Roman"/>
          <w:sz w:val="24"/>
          <w:szCs w:val="24"/>
        </w:rPr>
        <w:lastRenderedPageBreak/>
        <w:t xml:space="preserve">Чтобы усвоить эти константы, мы должны пройти какой-то предел. Именно в момент стрессовой ситуации </w:t>
      </w:r>
      <w:proofErr w:type="spellStart"/>
      <w:r w:rsidR="00B6618F">
        <w:rPr>
          <w:rFonts w:ascii="Times New Roman" w:hAnsi="Times New Roman" w:cs="Times New Roman"/>
          <w:sz w:val="24"/>
          <w:szCs w:val="24"/>
        </w:rPr>
        <w:t>уническая</w:t>
      </w:r>
      <w:proofErr w:type="spellEnd"/>
      <w:r w:rsidR="00B6618F">
        <w:rPr>
          <w:rFonts w:ascii="Times New Roman" w:hAnsi="Times New Roman" w:cs="Times New Roman"/>
          <w:sz w:val="24"/>
          <w:szCs w:val="24"/>
        </w:rPr>
        <w:t xml:space="preserve"> материя в нас входит. Универсальность вхождения в </w:t>
      </w:r>
      <w:proofErr w:type="spellStart"/>
      <w:r w:rsidR="00B6618F">
        <w:rPr>
          <w:rFonts w:ascii="Times New Roman" w:hAnsi="Times New Roman" w:cs="Times New Roman"/>
          <w:sz w:val="24"/>
          <w:szCs w:val="24"/>
        </w:rPr>
        <w:t>стерссовую</w:t>
      </w:r>
      <w:proofErr w:type="spellEnd"/>
      <w:r w:rsidR="00B6618F">
        <w:rPr>
          <w:rFonts w:ascii="Times New Roman" w:hAnsi="Times New Roman" w:cs="Times New Roman"/>
          <w:sz w:val="24"/>
          <w:szCs w:val="24"/>
        </w:rPr>
        <w:t xml:space="preserve"> ситуацию. Когда вы находитесь в тонусе, вы можете позволять вводить константы через </w:t>
      </w:r>
      <w:proofErr w:type="spellStart"/>
      <w:r w:rsidR="00B6618F">
        <w:rPr>
          <w:rFonts w:ascii="Times New Roman" w:hAnsi="Times New Roman" w:cs="Times New Roman"/>
          <w:sz w:val="24"/>
          <w:szCs w:val="24"/>
        </w:rPr>
        <w:t>уническую</w:t>
      </w:r>
      <w:proofErr w:type="spellEnd"/>
      <w:r w:rsidR="00B6618F">
        <w:rPr>
          <w:rFonts w:ascii="Times New Roman" w:hAnsi="Times New Roman" w:cs="Times New Roman"/>
          <w:sz w:val="24"/>
          <w:szCs w:val="24"/>
        </w:rPr>
        <w:t xml:space="preserve"> материю в каждую вашу часть. Борьба противоположностей как диалектика возможностей позволяет нам входить в новое. И любой стресс- это синтез частей, чтобы Статус вошел к нам, чтобы новое Посвящение зафиксировалось и так далее.</w:t>
      </w:r>
      <w:r w:rsidR="004365BC">
        <w:rPr>
          <w:rFonts w:ascii="Times New Roman" w:hAnsi="Times New Roman" w:cs="Times New Roman"/>
          <w:sz w:val="24"/>
          <w:szCs w:val="24"/>
        </w:rPr>
        <w:t xml:space="preserve"> Именно через внеш</w:t>
      </w:r>
      <w:r w:rsidR="00B6618F">
        <w:rPr>
          <w:rFonts w:ascii="Times New Roman" w:hAnsi="Times New Roman" w:cs="Times New Roman"/>
          <w:sz w:val="24"/>
          <w:szCs w:val="24"/>
        </w:rPr>
        <w:t>нее воздействие</w:t>
      </w:r>
      <w:r w:rsidR="004365BC">
        <w:rPr>
          <w:rFonts w:ascii="Times New Roman" w:hAnsi="Times New Roman" w:cs="Times New Roman"/>
          <w:sz w:val="24"/>
          <w:szCs w:val="24"/>
        </w:rPr>
        <w:t xml:space="preserve"> на тело у нас</w:t>
      </w:r>
      <w:r w:rsidR="00B6618F">
        <w:rPr>
          <w:rFonts w:ascii="Times New Roman" w:hAnsi="Times New Roman" w:cs="Times New Roman"/>
          <w:sz w:val="24"/>
          <w:szCs w:val="24"/>
        </w:rPr>
        <w:t xml:space="preserve"> стяжается Посвящение, а через стресс стяжается Статус</w:t>
      </w:r>
      <w:r w:rsidR="004365BC">
        <w:rPr>
          <w:rFonts w:ascii="Times New Roman" w:hAnsi="Times New Roman" w:cs="Times New Roman"/>
          <w:sz w:val="24"/>
          <w:szCs w:val="24"/>
        </w:rPr>
        <w:t xml:space="preserve">. И вот </w:t>
      </w:r>
      <w:proofErr w:type="spellStart"/>
      <w:r w:rsidR="004365BC">
        <w:rPr>
          <w:rFonts w:ascii="Times New Roman" w:hAnsi="Times New Roman" w:cs="Times New Roman"/>
          <w:sz w:val="24"/>
          <w:szCs w:val="24"/>
        </w:rPr>
        <w:t>Уническое</w:t>
      </w:r>
      <w:proofErr w:type="spellEnd"/>
      <w:r w:rsidR="004365BC">
        <w:rPr>
          <w:rFonts w:ascii="Times New Roman" w:hAnsi="Times New Roman" w:cs="Times New Roman"/>
          <w:sz w:val="24"/>
          <w:szCs w:val="24"/>
        </w:rPr>
        <w:t xml:space="preserve"> тело оно как раз отвечает за эти процессы в нас с вами, оно подготавливает и подговаривает части сорганизоваться к тому, чтобы у вас это произошло. </w:t>
      </w:r>
    </w:p>
    <w:p w:rsidR="001A5C28" w:rsidRPr="004B353B" w:rsidRDefault="001A5C28" w:rsidP="001A5C28">
      <w:pPr>
        <w:spacing w:after="0" w:line="240" w:lineRule="auto"/>
        <w:ind w:left="708" w:hanging="708"/>
        <w:jc w:val="both"/>
        <w:rPr>
          <w:rFonts w:ascii="Times New Roman" w:hAnsi="Times New Roman" w:cs="Times New Roman"/>
          <w:sz w:val="24"/>
          <w:szCs w:val="24"/>
        </w:rPr>
      </w:pPr>
    </w:p>
    <w:p w:rsidR="004365BC" w:rsidRDefault="004365BC" w:rsidP="004365BC">
      <w:pPr>
        <w:spacing w:after="0" w:line="240" w:lineRule="auto"/>
        <w:ind w:left="708" w:hanging="708"/>
        <w:jc w:val="both"/>
        <w:rPr>
          <w:rFonts w:ascii="Times New Roman" w:hAnsi="Times New Roman" w:cs="Times New Roman"/>
          <w:b/>
          <w:sz w:val="24"/>
          <w:szCs w:val="24"/>
        </w:rPr>
      </w:pPr>
      <w:r w:rsidRPr="008B4BE1">
        <w:rPr>
          <w:rFonts w:ascii="Times New Roman" w:hAnsi="Times New Roman" w:cs="Times New Roman"/>
          <w:b/>
          <w:sz w:val="24"/>
          <w:szCs w:val="24"/>
        </w:rPr>
        <w:t>01:56:23-2:03:26</w:t>
      </w:r>
      <w:r>
        <w:rPr>
          <w:rFonts w:ascii="Times New Roman" w:hAnsi="Times New Roman" w:cs="Times New Roman"/>
          <w:b/>
          <w:sz w:val="24"/>
          <w:szCs w:val="24"/>
        </w:rPr>
        <w:t xml:space="preserve"> </w:t>
      </w:r>
      <w:r w:rsidRPr="00633442">
        <w:rPr>
          <w:rFonts w:ascii="Times New Roman" w:hAnsi="Times New Roman" w:cs="Times New Roman"/>
          <w:b/>
          <w:sz w:val="24"/>
          <w:szCs w:val="24"/>
        </w:rPr>
        <w:t>Практика 1</w:t>
      </w:r>
      <w:r>
        <w:rPr>
          <w:rFonts w:ascii="Times New Roman" w:hAnsi="Times New Roman" w:cs="Times New Roman"/>
          <w:b/>
          <w:sz w:val="24"/>
          <w:szCs w:val="24"/>
        </w:rPr>
        <w:t>4</w:t>
      </w:r>
      <w:r w:rsidRPr="00633442">
        <w:rPr>
          <w:rFonts w:ascii="Times New Roman" w:hAnsi="Times New Roman" w:cs="Times New Roman"/>
          <w:b/>
          <w:sz w:val="24"/>
          <w:szCs w:val="24"/>
        </w:rPr>
        <w:t>.</w:t>
      </w:r>
      <w:r>
        <w:rPr>
          <w:rFonts w:ascii="Times New Roman" w:hAnsi="Times New Roman" w:cs="Times New Roman"/>
          <w:b/>
          <w:sz w:val="24"/>
          <w:szCs w:val="24"/>
        </w:rPr>
        <w:t xml:space="preserve"> Стяжание 107 Части - </w:t>
      </w:r>
      <w:proofErr w:type="spellStart"/>
      <w:r>
        <w:rPr>
          <w:rFonts w:ascii="Times New Roman" w:hAnsi="Times New Roman" w:cs="Times New Roman"/>
          <w:b/>
          <w:sz w:val="24"/>
          <w:szCs w:val="24"/>
        </w:rPr>
        <w:t>Уническое</w:t>
      </w:r>
      <w:proofErr w:type="spellEnd"/>
      <w:r>
        <w:rPr>
          <w:rFonts w:ascii="Times New Roman" w:hAnsi="Times New Roman" w:cs="Times New Roman"/>
          <w:b/>
          <w:sz w:val="24"/>
          <w:szCs w:val="24"/>
        </w:rPr>
        <w:t xml:space="preserve"> тела.</w:t>
      </w:r>
    </w:p>
    <w:p w:rsidR="004365BC" w:rsidRDefault="004365BC" w:rsidP="004365BC">
      <w:pPr>
        <w:spacing w:after="0" w:line="240" w:lineRule="auto"/>
        <w:jc w:val="both"/>
        <w:rPr>
          <w:rFonts w:ascii="Times New Roman" w:hAnsi="Times New Roman" w:cs="Times New Roman"/>
          <w:b/>
          <w:sz w:val="24"/>
          <w:szCs w:val="24"/>
        </w:rPr>
      </w:pPr>
    </w:p>
    <w:p w:rsidR="004365BC" w:rsidRDefault="004365BC" w:rsidP="004365BC">
      <w:pPr>
        <w:spacing w:after="0" w:line="240" w:lineRule="auto"/>
        <w:jc w:val="both"/>
        <w:rPr>
          <w:rFonts w:ascii="Times New Roman" w:hAnsi="Times New Roman" w:cs="Times New Roman"/>
          <w:b/>
          <w:sz w:val="24"/>
          <w:szCs w:val="24"/>
        </w:rPr>
      </w:pPr>
      <w:r w:rsidRPr="008B4BE1">
        <w:rPr>
          <w:rFonts w:ascii="Times New Roman" w:hAnsi="Times New Roman" w:cs="Times New Roman"/>
          <w:b/>
          <w:sz w:val="24"/>
          <w:szCs w:val="24"/>
        </w:rPr>
        <w:t>02:03:24-2:14:57</w:t>
      </w:r>
      <w:r>
        <w:rPr>
          <w:rFonts w:ascii="Times New Roman" w:hAnsi="Times New Roman" w:cs="Times New Roman"/>
          <w:b/>
          <w:sz w:val="24"/>
          <w:szCs w:val="24"/>
        </w:rPr>
        <w:t xml:space="preserve"> </w:t>
      </w:r>
      <w:r w:rsidRPr="00965B60">
        <w:rPr>
          <w:rFonts w:ascii="Times New Roman" w:hAnsi="Times New Roman" w:cs="Times New Roman"/>
          <w:b/>
          <w:sz w:val="24"/>
          <w:szCs w:val="24"/>
        </w:rPr>
        <w:t>Практика 15. Итоговая практика.</w:t>
      </w:r>
    </w:p>
    <w:p w:rsidR="005F0B31" w:rsidRDefault="005F0B31" w:rsidP="004365B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5F0B31" w:rsidRDefault="005F0B31" w:rsidP="004365BC">
      <w:pPr>
        <w:spacing w:after="0" w:line="240" w:lineRule="auto"/>
        <w:jc w:val="both"/>
        <w:rPr>
          <w:rFonts w:ascii="Times New Roman" w:hAnsi="Times New Roman" w:cs="Times New Roman"/>
          <w:sz w:val="24"/>
          <w:szCs w:val="24"/>
        </w:rPr>
      </w:pPr>
      <w:r w:rsidRPr="005F0B31">
        <w:rPr>
          <w:rFonts w:ascii="Times New Roman" w:hAnsi="Times New Roman" w:cs="Times New Roman"/>
          <w:sz w:val="24"/>
          <w:szCs w:val="24"/>
        </w:rPr>
        <w:t xml:space="preserve">Конспект составила: </w:t>
      </w:r>
      <w:proofErr w:type="spellStart"/>
      <w:r w:rsidRPr="005F0B31">
        <w:rPr>
          <w:rFonts w:ascii="Times New Roman" w:hAnsi="Times New Roman" w:cs="Times New Roman"/>
          <w:sz w:val="24"/>
          <w:szCs w:val="24"/>
        </w:rPr>
        <w:t>Аватар</w:t>
      </w:r>
      <w:proofErr w:type="spellEnd"/>
      <w:r w:rsidRPr="005F0B31">
        <w:rPr>
          <w:rFonts w:ascii="Times New Roman" w:hAnsi="Times New Roman" w:cs="Times New Roman"/>
          <w:sz w:val="24"/>
          <w:szCs w:val="24"/>
        </w:rPr>
        <w:t xml:space="preserve"> ИВДИВО-Мг Нации Культуры ИВО 131 ИВДИВО-цельности Уральск </w:t>
      </w:r>
      <w:proofErr w:type="spellStart"/>
      <w:r w:rsidRPr="005F0B31">
        <w:rPr>
          <w:rFonts w:ascii="Times New Roman" w:hAnsi="Times New Roman" w:cs="Times New Roman"/>
          <w:sz w:val="24"/>
          <w:szCs w:val="24"/>
        </w:rPr>
        <w:t>Ырысты</w:t>
      </w:r>
      <w:proofErr w:type="spellEnd"/>
      <w:r w:rsidRPr="005F0B31">
        <w:rPr>
          <w:rFonts w:ascii="Times New Roman" w:hAnsi="Times New Roman" w:cs="Times New Roman"/>
          <w:sz w:val="24"/>
          <w:szCs w:val="24"/>
        </w:rPr>
        <w:t xml:space="preserve"> </w:t>
      </w:r>
      <w:proofErr w:type="spellStart"/>
      <w:r w:rsidRPr="005F0B31">
        <w:rPr>
          <w:rFonts w:ascii="Times New Roman" w:hAnsi="Times New Roman" w:cs="Times New Roman"/>
          <w:sz w:val="24"/>
          <w:szCs w:val="24"/>
        </w:rPr>
        <w:t>Курматова</w:t>
      </w:r>
      <w:proofErr w:type="spellEnd"/>
      <w:r w:rsidRPr="005F0B31">
        <w:rPr>
          <w:rFonts w:ascii="Times New Roman" w:hAnsi="Times New Roman" w:cs="Times New Roman"/>
          <w:sz w:val="24"/>
          <w:szCs w:val="24"/>
        </w:rPr>
        <w:t>, Ипостась</w:t>
      </w:r>
      <w:r>
        <w:rPr>
          <w:rFonts w:ascii="Times New Roman" w:hAnsi="Times New Roman" w:cs="Times New Roman"/>
          <w:sz w:val="24"/>
          <w:szCs w:val="24"/>
        </w:rPr>
        <w:t>.</w:t>
      </w:r>
    </w:p>
    <w:p w:rsidR="005F0B31" w:rsidRDefault="005F0B31" w:rsidP="004365BC">
      <w:pPr>
        <w:spacing w:after="0" w:line="240" w:lineRule="auto"/>
        <w:jc w:val="both"/>
        <w:rPr>
          <w:rFonts w:ascii="Times New Roman" w:hAnsi="Times New Roman" w:cs="Times New Roman"/>
          <w:sz w:val="24"/>
          <w:szCs w:val="24"/>
        </w:rPr>
      </w:pPr>
    </w:p>
    <w:p w:rsidR="005F0B31" w:rsidRPr="005F0B31" w:rsidRDefault="005F0B31" w:rsidP="004365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Сдано ИВАС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21.02.2021г</w:t>
      </w:r>
      <w:bookmarkStart w:id="0" w:name="_GoBack"/>
      <w:bookmarkEnd w:id="0"/>
      <w:r>
        <w:rPr>
          <w:rFonts w:ascii="Times New Roman" w:hAnsi="Times New Roman" w:cs="Times New Roman"/>
          <w:sz w:val="24"/>
          <w:szCs w:val="24"/>
        </w:rPr>
        <w:t xml:space="preserve"> </w:t>
      </w:r>
    </w:p>
    <w:p w:rsidR="004365BC" w:rsidRPr="005F0B31" w:rsidRDefault="004365BC" w:rsidP="004365BC">
      <w:pPr>
        <w:spacing w:after="0" w:line="240" w:lineRule="auto"/>
        <w:jc w:val="both"/>
        <w:rPr>
          <w:rFonts w:ascii="Times New Roman" w:hAnsi="Times New Roman" w:cs="Times New Roman"/>
          <w:sz w:val="24"/>
          <w:szCs w:val="24"/>
        </w:rPr>
      </w:pPr>
    </w:p>
    <w:p w:rsidR="004365BC" w:rsidRDefault="004365BC" w:rsidP="004365BC">
      <w:pPr>
        <w:spacing w:after="0" w:line="240" w:lineRule="auto"/>
        <w:ind w:left="708" w:hanging="708"/>
        <w:jc w:val="both"/>
        <w:rPr>
          <w:rFonts w:ascii="Times New Roman" w:hAnsi="Times New Roman" w:cs="Times New Roman"/>
          <w:b/>
          <w:sz w:val="24"/>
          <w:szCs w:val="24"/>
        </w:rPr>
      </w:pPr>
    </w:p>
    <w:p w:rsidR="004365BC" w:rsidRDefault="004365BC" w:rsidP="004365BC">
      <w:pPr>
        <w:spacing w:after="0" w:line="240" w:lineRule="auto"/>
        <w:ind w:left="708" w:hanging="708"/>
        <w:jc w:val="both"/>
        <w:rPr>
          <w:rFonts w:ascii="Times New Roman" w:hAnsi="Times New Roman" w:cs="Times New Roman"/>
          <w:b/>
          <w:sz w:val="24"/>
          <w:szCs w:val="24"/>
        </w:rPr>
      </w:pPr>
    </w:p>
    <w:p w:rsidR="001A5C28" w:rsidRDefault="001A5C28" w:rsidP="001A5C28">
      <w:pPr>
        <w:spacing w:after="0" w:line="240" w:lineRule="auto"/>
        <w:jc w:val="both"/>
        <w:rPr>
          <w:rFonts w:ascii="Times New Roman" w:hAnsi="Times New Roman" w:cs="Times New Roman"/>
          <w:b/>
          <w:sz w:val="24"/>
          <w:szCs w:val="24"/>
        </w:rPr>
      </w:pPr>
    </w:p>
    <w:p w:rsidR="001A5C28" w:rsidRPr="001802A7" w:rsidRDefault="001A5C28" w:rsidP="001A5C28">
      <w:pPr>
        <w:spacing w:after="0" w:line="240" w:lineRule="auto"/>
        <w:jc w:val="both"/>
        <w:rPr>
          <w:rFonts w:ascii="Times New Roman" w:hAnsi="Times New Roman" w:cs="Times New Roman"/>
          <w:b/>
          <w:sz w:val="24"/>
          <w:szCs w:val="24"/>
        </w:rPr>
      </w:pPr>
      <w:r w:rsidRPr="001802A7">
        <w:rPr>
          <w:rFonts w:ascii="Times New Roman" w:hAnsi="Times New Roman" w:cs="Times New Roman"/>
          <w:b/>
          <w:sz w:val="24"/>
          <w:szCs w:val="24"/>
        </w:rPr>
        <w:t xml:space="preserve">           </w:t>
      </w:r>
    </w:p>
    <w:p w:rsidR="001A5C28" w:rsidRDefault="001A5C28" w:rsidP="00A2064A">
      <w:pPr>
        <w:spacing w:after="0" w:line="240" w:lineRule="auto"/>
        <w:jc w:val="both"/>
        <w:rPr>
          <w:rFonts w:ascii="Times New Roman" w:hAnsi="Times New Roman" w:cs="Times New Roman"/>
          <w:b/>
          <w:sz w:val="24"/>
          <w:szCs w:val="24"/>
        </w:rPr>
      </w:pPr>
    </w:p>
    <w:p w:rsidR="00A2064A" w:rsidRPr="00C15789" w:rsidRDefault="00A2064A" w:rsidP="00A2064A">
      <w:pPr>
        <w:spacing w:after="0" w:line="240" w:lineRule="auto"/>
        <w:jc w:val="both"/>
        <w:rPr>
          <w:rFonts w:ascii="Times New Roman" w:hAnsi="Times New Roman" w:cs="Times New Roman"/>
          <w:b/>
          <w:sz w:val="24"/>
          <w:szCs w:val="24"/>
        </w:rPr>
      </w:pPr>
    </w:p>
    <w:p w:rsidR="00A2064A" w:rsidRPr="00EF66CA" w:rsidRDefault="00A2064A" w:rsidP="00500E5F">
      <w:pPr>
        <w:spacing w:after="0" w:line="240" w:lineRule="auto"/>
        <w:jc w:val="both"/>
        <w:rPr>
          <w:rFonts w:ascii="Times New Roman" w:hAnsi="Times New Roman" w:cs="Times New Roman"/>
          <w:sz w:val="24"/>
          <w:szCs w:val="24"/>
        </w:rPr>
      </w:pPr>
    </w:p>
    <w:p w:rsidR="00D51860" w:rsidRPr="00EF66CA" w:rsidRDefault="00D51860" w:rsidP="00500E5F">
      <w:pPr>
        <w:spacing w:after="0" w:line="240" w:lineRule="auto"/>
        <w:jc w:val="both"/>
        <w:rPr>
          <w:rFonts w:ascii="Times New Roman" w:hAnsi="Times New Roman" w:cs="Times New Roman"/>
          <w:sz w:val="24"/>
          <w:szCs w:val="24"/>
        </w:rPr>
      </w:pPr>
    </w:p>
    <w:p w:rsidR="00D51860" w:rsidRDefault="00D51860" w:rsidP="00500E5F">
      <w:pPr>
        <w:spacing w:after="0" w:line="240" w:lineRule="auto"/>
        <w:jc w:val="both"/>
        <w:rPr>
          <w:rFonts w:ascii="Times New Roman" w:hAnsi="Times New Roman" w:cs="Times New Roman"/>
          <w:b/>
          <w:sz w:val="24"/>
          <w:szCs w:val="24"/>
        </w:rPr>
      </w:pPr>
    </w:p>
    <w:p w:rsidR="00500E5F" w:rsidRDefault="00500E5F" w:rsidP="00500E5F">
      <w:pPr>
        <w:spacing w:after="0" w:line="240" w:lineRule="auto"/>
        <w:jc w:val="both"/>
        <w:rPr>
          <w:rFonts w:ascii="Times New Roman" w:hAnsi="Times New Roman" w:cs="Times New Roman"/>
          <w:b/>
          <w:sz w:val="24"/>
          <w:szCs w:val="24"/>
        </w:rPr>
      </w:pPr>
    </w:p>
    <w:p w:rsidR="00500E5F" w:rsidRPr="00D655D4" w:rsidRDefault="00500E5F" w:rsidP="00500E5F">
      <w:pPr>
        <w:spacing w:after="0" w:line="240" w:lineRule="auto"/>
        <w:jc w:val="both"/>
        <w:rPr>
          <w:rFonts w:ascii="Times New Roman" w:hAnsi="Times New Roman" w:cs="Times New Roman"/>
          <w:i/>
          <w:sz w:val="24"/>
          <w:szCs w:val="24"/>
        </w:rPr>
      </w:pPr>
    </w:p>
    <w:p w:rsidR="00500E5F" w:rsidRDefault="00500E5F" w:rsidP="00500E5F">
      <w:pPr>
        <w:spacing w:after="0" w:line="240" w:lineRule="auto"/>
        <w:jc w:val="both"/>
        <w:rPr>
          <w:rFonts w:ascii="Times New Roman" w:hAnsi="Times New Roman" w:cs="Times New Roman"/>
          <w:b/>
          <w:sz w:val="24"/>
          <w:szCs w:val="24"/>
        </w:rPr>
      </w:pPr>
    </w:p>
    <w:p w:rsidR="00500E5F" w:rsidRPr="006D3529" w:rsidRDefault="00500E5F" w:rsidP="00055F71">
      <w:pPr>
        <w:spacing w:after="0" w:line="240" w:lineRule="auto"/>
        <w:jc w:val="both"/>
        <w:rPr>
          <w:rFonts w:ascii="Times New Roman" w:hAnsi="Times New Roman" w:cs="Times New Roman"/>
          <w:sz w:val="24"/>
          <w:szCs w:val="24"/>
        </w:rPr>
      </w:pPr>
    </w:p>
    <w:p w:rsidR="006D3529" w:rsidRPr="006D3529" w:rsidRDefault="006D3529" w:rsidP="00055F71">
      <w:pPr>
        <w:spacing w:after="0" w:line="240" w:lineRule="auto"/>
        <w:jc w:val="both"/>
        <w:rPr>
          <w:rFonts w:ascii="Times New Roman" w:hAnsi="Times New Roman" w:cs="Times New Roman"/>
          <w:sz w:val="24"/>
          <w:szCs w:val="24"/>
        </w:rPr>
      </w:pPr>
    </w:p>
    <w:p w:rsidR="00055F71" w:rsidRDefault="00055F71" w:rsidP="00055F71">
      <w:pPr>
        <w:spacing w:after="0" w:line="240" w:lineRule="auto"/>
        <w:jc w:val="both"/>
        <w:rPr>
          <w:rFonts w:ascii="Times New Roman" w:hAnsi="Times New Roman" w:cs="Times New Roman"/>
          <w:b/>
          <w:sz w:val="24"/>
          <w:szCs w:val="24"/>
        </w:rPr>
      </w:pPr>
    </w:p>
    <w:p w:rsidR="00055F71" w:rsidRDefault="00055F71" w:rsidP="00055F71">
      <w:pPr>
        <w:spacing w:after="0" w:line="240" w:lineRule="auto"/>
        <w:jc w:val="both"/>
        <w:rPr>
          <w:rFonts w:ascii="Times New Roman" w:hAnsi="Times New Roman" w:cs="Times New Roman"/>
          <w:b/>
          <w:sz w:val="24"/>
          <w:szCs w:val="24"/>
        </w:rPr>
      </w:pPr>
    </w:p>
    <w:p w:rsidR="00055F71" w:rsidRDefault="00055F71" w:rsidP="00055F71">
      <w:pPr>
        <w:spacing w:after="0" w:line="240" w:lineRule="auto"/>
        <w:ind w:firstLine="539"/>
        <w:jc w:val="both"/>
        <w:rPr>
          <w:rFonts w:ascii="Times New Roman" w:hAnsi="Times New Roman" w:cs="Times New Roman"/>
          <w:sz w:val="24"/>
          <w:szCs w:val="24"/>
        </w:rPr>
      </w:pPr>
    </w:p>
    <w:p w:rsidR="00055F71" w:rsidRPr="00F57B0B" w:rsidRDefault="00055F71" w:rsidP="00FD52F9">
      <w:pPr>
        <w:spacing w:after="0" w:line="240" w:lineRule="auto"/>
        <w:rPr>
          <w:rFonts w:ascii="Times New Roman" w:hAnsi="Times New Roman" w:cs="Times New Roman"/>
          <w:sz w:val="24"/>
          <w:szCs w:val="24"/>
        </w:rPr>
      </w:pPr>
    </w:p>
    <w:p w:rsidR="00FD52F9" w:rsidRPr="00F57B0B" w:rsidRDefault="00FD52F9" w:rsidP="00FD52F9">
      <w:pPr>
        <w:pStyle w:val="a3"/>
        <w:spacing w:before="0" w:beforeAutospacing="0" w:after="0" w:afterAutospacing="0"/>
        <w:jc w:val="both"/>
      </w:pPr>
    </w:p>
    <w:p w:rsidR="00607429" w:rsidRDefault="00607429"/>
    <w:sectPr w:rsidR="006074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2F9"/>
    <w:rsid w:val="00055F71"/>
    <w:rsid w:val="001A5C28"/>
    <w:rsid w:val="002B4414"/>
    <w:rsid w:val="00317D0D"/>
    <w:rsid w:val="00400553"/>
    <w:rsid w:val="004365BC"/>
    <w:rsid w:val="004B353B"/>
    <w:rsid w:val="00500E5F"/>
    <w:rsid w:val="00525011"/>
    <w:rsid w:val="00581B37"/>
    <w:rsid w:val="005F0B31"/>
    <w:rsid w:val="00607429"/>
    <w:rsid w:val="006C58FF"/>
    <w:rsid w:val="006D3529"/>
    <w:rsid w:val="007008B8"/>
    <w:rsid w:val="007E76F1"/>
    <w:rsid w:val="00A2064A"/>
    <w:rsid w:val="00B6618F"/>
    <w:rsid w:val="00C02337"/>
    <w:rsid w:val="00CB0825"/>
    <w:rsid w:val="00D51860"/>
    <w:rsid w:val="00EF66CA"/>
    <w:rsid w:val="00F57B0B"/>
    <w:rsid w:val="00FD5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9BC91"/>
  <w15:chartTrackingRefBased/>
  <w15:docId w15:val="{1C011714-322D-4543-9BC2-9D3E71017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2F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52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D52F9"/>
    <w:pPr>
      <w:ind w:left="720"/>
      <w:contextualSpacing/>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4</Pages>
  <Words>1751</Words>
  <Characters>9985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Dauren</dc:creator>
  <cp:keywords/>
  <dc:description/>
  <cp:lastModifiedBy>Dauren</cp:lastModifiedBy>
  <cp:revision>3</cp:revision>
  <dcterms:created xsi:type="dcterms:W3CDTF">2021-02-21T12:06:00Z</dcterms:created>
  <dcterms:modified xsi:type="dcterms:W3CDTF">2021-02-21T18:36:00Z</dcterms:modified>
</cp:coreProperties>
</file>